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907B" w14:textId="705DCBD6" w:rsidR="00CB452A" w:rsidRDefault="001868E3">
      <w:pPr>
        <w:pStyle w:val="a3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 w14:anchorId="18F73A9D">
          <v:group id="_x0000_s2097" style="position:absolute;left:0;text-align:left;margin-left:4.6pt;margin-top:-33.45pt;width:509pt;height:34.25pt;z-index:251658240" coordsize="10425,685">
            <v:shape id="_x0000_s2099" style="position:absolute;top:564;width:10425;height:121" coordorigin=",564" coordsize="10425,121" o:spt="100" adj="0,,0" path="m10425,613r-36,l36,613,,613r,36l,685r36,l10389,685r36,l10425,649r,-36xm10425,564r-12,l12,564,,564r,12l,589r12,l10413,589r12,l10425,576r,-12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8" type="#_x0000_t75" style="position:absolute;left:8959;width:1442;height:541">
              <v:imagedata r:id="rId8" o:title=""/>
            </v:shape>
          </v:group>
        </w:pict>
      </w:r>
    </w:p>
    <w:p w14:paraId="55D37B00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2D22914F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222D432A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3D767654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04A646B7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79F397EB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1118107B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633CE6C5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326DF43A" w14:textId="77777777" w:rsidR="00CB452A" w:rsidRDefault="00CB452A">
      <w:pPr>
        <w:pStyle w:val="a3"/>
        <w:rPr>
          <w:rFonts w:ascii="Times New Roman"/>
          <w:b w:val="0"/>
          <w:sz w:val="20"/>
        </w:rPr>
      </w:pPr>
    </w:p>
    <w:p w14:paraId="3F3F14AF" w14:textId="77777777" w:rsidR="00CB452A" w:rsidRDefault="00CB452A">
      <w:pPr>
        <w:pStyle w:val="a3"/>
        <w:spacing w:before="10"/>
        <w:rPr>
          <w:rFonts w:ascii="Times New Roman"/>
          <w:b w:val="0"/>
          <w:sz w:val="18"/>
        </w:rPr>
      </w:pPr>
    </w:p>
    <w:p w14:paraId="72095F94" w14:textId="253FC581" w:rsidR="00CB452A" w:rsidRPr="0063276A" w:rsidRDefault="00000000" w:rsidP="0063276A">
      <w:pPr>
        <w:ind w:left="1843" w:right="2013"/>
        <w:jc w:val="center"/>
        <w:rPr>
          <w:rFonts w:ascii="微软雅黑" w:eastAsia="微软雅黑" w:hAnsi="微软雅黑"/>
          <w:b/>
          <w:spacing w:val="-5"/>
          <w:sz w:val="48"/>
          <w:lang w:eastAsia="ko-KR"/>
        </w:rPr>
      </w:pPr>
      <w:r w:rsidRPr="0063276A">
        <w:rPr>
          <w:rFonts w:hint="eastAsia"/>
          <w:b/>
          <w:spacing w:val="15"/>
          <w:sz w:val="42"/>
          <w:lang w:eastAsia="ko-KR"/>
        </w:rPr>
        <w:t>인증운영규칙</w:t>
      </w:r>
      <w:r w:rsidRPr="0063276A">
        <w:rPr>
          <w:rFonts w:ascii="微软雅黑" w:eastAsia="微软雅黑" w:hAnsi="微软雅黑"/>
          <w:b/>
          <w:spacing w:val="15"/>
          <w:sz w:val="42"/>
          <w:lang w:eastAsia="ko-KR"/>
        </w:rPr>
        <w:t xml:space="preserve"> </w:t>
      </w:r>
      <w:r w:rsidRPr="0063276A">
        <w:rPr>
          <w:rFonts w:ascii="微软雅黑" w:eastAsia="微软雅黑" w:hAnsi="微软雅黑"/>
          <w:b/>
          <w:sz w:val="48"/>
          <w:lang w:eastAsia="ko-KR"/>
        </w:rPr>
        <w:t xml:space="preserve">/ </w:t>
      </w:r>
      <w:proofErr w:type="spellStart"/>
      <w:r w:rsidRPr="0063276A">
        <w:rPr>
          <w:rFonts w:ascii="微软雅黑" w:eastAsia="微软雅黑" w:hAnsi="微软雅黑"/>
          <w:b/>
          <w:spacing w:val="-8"/>
          <w:sz w:val="48"/>
          <w:lang w:eastAsia="ko-KR"/>
        </w:rPr>
        <w:t>EFfCI</w:t>
      </w:r>
      <w:proofErr w:type="spellEnd"/>
      <w:r w:rsidRPr="0063276A">
        <w:rPr>
          <w:rFonts w:ascii="微软雅黑" w:eastAsia="微软雅黑" w:hAnsi="微软雅黑"/>
          <w:b/>
          <w:spacing w:val="-82"/>
          <w:sz w:val="48"/>
          <w:lang w:eastAsia="ko-KR"/>
        </w:rPr>
        <w:t xml:space="preserve"> </w:t>
      </w:r>
      <w:r w:rsidRPr="0063276A">
        <w:rPr>
          <w:rFonts w:ascii="微软雅黑" w:eastAsia="微软雅黑" w:hAnsi="微软雅黑"/>
          <w:b/>
          <w:spacing w:val="-5"/>
          <w:sz w:val="48"/>
          <w:lang w:eastAsia="ko-KR"/>
        </w:rPr>
        <w:t>GMP</w:t>
      </w:r>
    </w:p>
    <w:p w14:paraId="1A88AEEC" w14:textId="02D802C9" w:rsidR="00725D49" w:rsidRPr="0063276A" w:rsidRDefault="00725D49" w:rsidP="00452044">
      <w:pPr>
        <w:ind w:left="2410" w:right="2410"/>
        <w:jc w:val="center"/>
        <w:rPr>
          <w:rFonts w:ascii="微软雅黑" w:eastAsia="微软雅黑" w:hAnsi="微软雅黑"/>
          <w:b/>
          <w:color w:val="FF0000"/>
          <w:sz w:val="48"/>
          <w:lang w:eastAsia="zh-CN"/>
        </w:rPr>
      </w:pPr>
      <w:r w:rsidRPr="0063276A">
        <w:rPr>
          <w:rFonts w:ascii="微软雅黑" w:eastAsia="微软雅黑" w:hAnsi="微软雅黑" w:cs="微软雅黑" w:hint="eastAsia"/>
          <w:b/>
          <w:color w:val="FF0000"/>
          <w:spacing w:val="15"/>
          <w:sz w:val="42"/>
          <w:lang w:eastAsia="zh-CN"/>
        </w:rPr>
        <w:t xml:space="preserve">认证运营规则 </w:t>
      </w:r>
      <w:r w:rsidRPr="0063276A">
        <w:rPr>
          <w:rFonts w:ascii="微软雅黑" w:eastAsia="微软雅黑" w:hAnsi="微软雅黑" w:cs="微软雅黑"/>
          <w:b/>
          <w:color w:val="FF0000"/>
          <w:spacing w:val="15"/>
          <w:sz w:val="42"/>
          <w:lang w:eastAsia="zh-CN"/>
        </w:rPr>
        <w:t>/</w:t>
      </w:r>
      <w:r w:rsidRPr="0063276A">
        <w:rPr>
          <w:rFonts w:ascii="微软雅黑" w:eastAsia="微软雅黑" w:hAnsi="微软雅黑"/>
          <w:b/>
          <w:color w:val="FF0000"/>
          <w:spacing w:val="-8"/>
          <w:sz w:val="48"/>
          <w:lang w:eastAsia="zh-CN"/>
        </w:rPr>
        <w:t xml:space="preserve"> </w:t>
      </w:r>
      <w:proofErr w:type="spellStart"/>
      <w:r w:rsidRPr="0063276A">
        <w:rPr>
          <w:rFonts w:ascii="微软雅黑" w:eastAsia="微软雅黑" w:hAnsi="微软雅黑"/>
          <w:b/>
          <w:color w:val="FF0000"/>
          <w:spacing w:val="-8"/>
          <w:sz w:val="48"/>
          <w:lang w:eastAsia="zh-CN"/>
        </w:rPr>
        <w:t>EFfCI</w:t>
      </w:r>
      <w:proofErr w:type="spellEnd"/>
      <w:r w:rsidRPr="0063276A">
        <w:rPr>
          <w:rFonts w:ascii="微软雅黑" w:eastAsia="微软雅黑" w:hAnsi="微软雅黑"/>
          <w:b/>
          <w:color w:val="FF0000"/>
          <w:spacing w:val="-82"/>
          <w:sz w:val="48"/>
          <w:lang w:eastAsia="zh-CN"/>
        </w:rPr>
        <w:t xml:space="preserve"> </w:t>
      </w:r>
      <w:r w:rsidRPr="0063276A">
        <w:rPr>
          <w:rFonts w:ascii="微软雅黑" w:eastAsia="微软雅黑" w:hAnsi="微软雅黑"/>
          <w:b/>
          <w:color w:val="FF0000"/>
          <w:spacing w:val="-5"/>
          <w:sz w:val="48"/>
          <w:lang w:eastAsia="zh-CN"/>
        </w:rPr>
        <w:t>GMP</w:t>
      </w:r>
    </w:p>
    <w:p w14:paraId="6CA4A115" w14:textId="62DEF486" w:rsidR="00CB452A" w:rsidRPr="0063276A" w:rsidRDefault="00000000" w:rsidP="0063276A">
      <w:pPr>
        <w:pStyle w:val="a4"/>
        <w:spacing w:line="240" w:lineRule="auto"/>
        <w:rPr>
          <w:rFonts w:ascii="微软雅黑" w:eastAsia="微软雅黑" w:hAnsi="微软雅黑"/>
          <w:lang w:eastAsia="ko-KR"/>
        </w:rPr>
      </w:pPr>
      <w:r w:rsidRPr="0063276A">
        <w:rPr>
          <w:rFonts w:ascii="微软雅黑" w:eastAsia="微软雅黑" w:hAnsi="微软雅黑"/>
          <w:lang w:eastAsia="ko-KR"/>
        </w:rPr>
        <w:t>(EA-1200-EG/Rev 1/2023-07-12)</w:t>
      </w:r>
    </w:p>
    <w:p w14:paraId="4F254F38" w14:textId="1E57960B" w:rsidR="00CB452A" w:rsidRDefault="001868E3">
      <w:pPr>
        <w:pStyle w:val="a3"/>
        <w:rPr>
          <w:rFonts w:ascii="Arial"/>
          <w:sz w:val="20"/>
          <w:lang w:eastAsia="ko-KR"/>
        </w:rPr>
      </w:pPr>
      <w:r>
        <w:rPr>
          <w:rFonts w:ascii="Arial"/>
          <w:noProof/>
          <w:sz w:val="11"/>
          <w:lang w:eastAsia="ko-KR"/>
        </w:rPr>
        <w:drawing>
          <wp:anchor distT="0" distB="0" distL="114300" distR="114300" simplePos="0" relativeHeight="251656192" behindDoc="1" locked="0" layoutInCell="0" allowOverlap="1" wp14:anchorId="05EB676F" wp14:editId="40358BEF">
            <wp:simplePos x="0" y="0"/>
            <wp:positionH relativeFrom="margin">
              <wp:posOffset>1647190</wp:posOffset>
            </wp:positionH>
            <wp:positionV relativeFrom="margin">
              <wp:posOffset>3089166</wp:posOffset>
            </wp:positionV>
            <wp:extent cx="3277235" cy="327723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166983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D0809" w14:textId="77777777" w:rsidR="00CB452A" w:rsidRDefault="00CB452A">
      <w:pPr>
        <w:pStyle w:val="a3"/>
        <w:rPr>
          <w:rFonts w:ascii="Arial"/>
          <w:sz w:val="20"/>
          <w:lang w:eastAsia="ko-KR"/>
        </w:rPr>
      </w:pPr>
    </w:p>
    <w:p w14:paraId="3CDEC46A" w14:textId="1D404351" w:rsidR="00CB452A" w:rsidRPr="00C340AC" w:rsidRDefault="00CB452A" w:rsidP="00C340AC">
      <w:pPr>
        <w:pStyle w:val="a3"/>
        <w:spacing w:before="7"/>
        <w:rPr>
          <w:rFonts w:ascii="Arial"/>
          <w:sz w:val="11"/>
          <w:lang w:eastAsia="ko-KR"/>
        </w:rPr>
        <w:sectPr w:rsidR="00CB452A" w:rsidRPr="00C340AC" w:rsidSect="001868E3">
          <w:headerReference w:type="even" r:id="rId10"/>
          <w:footerReference w:type="default" r:id="rId11"/>
          <w:headerReference w:type="first" r:id="rId12"/>
          <w:type w:val="continuous"/>
          <w:pgSz w:w="11900" w:h="16840"/>
          <w:pgMar w:top="1135" w:right="843" w:bottom="980" w:left="709" w:header="720" w:footer="3685" w:gutter="0"/>
          <w:pgNumType w:start="1"/>
          <w:cols w:space="720"/>
          <w:docGrid w:linePitch="299"/>
        </w:sectPr>
      </w:pPr>
    </w:p>
    <w:tbl>
      <w:tblPr>
        <w:tblStyle w:val="aa"/>
        <w:tblpPr w:leftFromText="180" w:rightFromText="180" w:vertAnchor="page" w:horzAnchor="margin" w:tblpY="1591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1984"/>
        <w:gridCol w:w="284"/>
        <w:gridCol w:w="7262"/>
      </w:tblGrid>
      <w:tr w:rsidR="00C340AC" w:rsidRPr="0078226D" w14:paraId="0C742F85" w14:textId="77777777" w:rsidTr="007D0276">
        <w:tc>
          <w:tcPr>
            <w:tcW w:w="817" w:type="dxa"/>
            <w:tcBorders>
              <w:bottom w:val="dotted" w:sz="4" w:space="0" w:color="auto"/>
            </w:tcBorders>
            <w:vAlign w:val="center"/>
          </w:tcPr>
          <w:p w14:paraId="1DA04177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vAlign w:val="center"/>
          </w:tcPr>
          <w:p w14:paraId="27FC251C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0F286377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vAlign w:val="center"/>
          </w:tcPr>
          <w:p w14:paraId="1B7C79DD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both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</w:pPr>
          </w:p>
        </w:tc>
        <w:tc>
          <w:tcPr>
            <w:tcW w:w="7262" w:type="dxa"/>
            <w:tcBorders>
              <w:bottom w:val="dotted" w:sz="4" w:space="0" w:color="auto"/>
            </w:tcBorders>
            <w:vAlign w:val="center"/>
          </w:tcPr>
          <w:p w14:paraId="115BDE84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rPr>
                <w:rFonts w:ascii="微软雅黑" w:eastAsia="微软雅黑" w:hAnsi="微软雅黑" w:cs="Malgun Gothic Semilight"/>
                <w:bCs/>
                <w:color w:val="FF0000"/>
                <w:w w:val="110"/>
                <w:sz w:val="20"/>
                <w:szCs w:val="20"/>
                <w:lang w:eastAsia="zh-CN"/>
              </w:rPr>
            </w:pPr>
          </w:p>
        </w:tc>
      </w:tr>
      <w:tr w:rsidR="00C340AC" w:rsidRPr="0078226D" w14:paraId="18914504" w14:textId="77777777" w:rsidTr="007D0276">
        <w:trPr>
          <w:trHeight w:val="780"/>
        </w:trPr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FB251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</w:pPr>
            <w:r w:rsidRPr="0078226D">
              <w:rPr>
                <w:rFonts w:ascii="微软雅黑" w:eastAsia="微软雅黑" w:hAnsi="微软雅黑" w:cs="Malgun Gothic Semilight" w:hint="eastAsia"/>
                <w:bCs/>
                <w:w w:val="11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84" w:type="dxa"/>
            <w:vAlign w:val="center"/>
          </w:tcPr>
          <w:p w14:paraId="6C78C5AF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4B8DE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</w:pP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  <w:t>2023-07-12</w:t>
            </w:r>
          </w:p>
        </w:tc>
        <w:tc>
          <w:tcPr>
            <w:tcW w:w="284" w:type="dxa"/>
            <w:vAlign w:val="center"/>
          </w:tcPr>
          <w:p w14:paraId="177504E0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both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</w:pPr>
          </w:p>
        </w:tc>
        <w:tc>
          <w:tcPr>
            <w:tcW w:w="7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8D253" w14:textId="77777777" w:rsidR="00C340AC" w:rsidRPr="0078226D" w:rsidRDefault="00C340AC" w:rsidP="007D0276">
            <w:pPr>
              <w:tabs>
                <w:tab w:val="left" w:pos="2267"/>
                <w:tab w:val="left" w:pos="4288"/>
              </w:tabs>
              <w:rPr>
                <w:rFonts w:ascii="微软雅黑" w:eastAsia="微软雅黑" w:hAnsi="微软雅黑" w:cs="Batang"/>
                <w:bCs/>
                <w:w w:val="110"/>
                <w:sz w:val="20"/>
                <w:szCs w:val="20"/>
                <w:lang w:eastAsia="ko-KR"/>
              </w:rPr>
            </w:pP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  <w:t xml:space="preserve">ISO 9001 </w:t>
            </w:r>
            <w:r w:rsidRPr="0078226D">
              <w:rPr>
                <w:rFonts w:hint="eastAsia"/>
                <w:bCs/>
                <w:w w:val="110"/>
                <w:sz w:val="20"/>
                <w:szCs w:val="20"/>
                <w:lang w:eastAsia="ko-KR"/>
              </w:rPr>
              <w:t>표준에</w:t>
            </w: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w w:val="110"/>
                <w:sz w:val="20"/>
                <w:szCs w:val="20"/>
                <w:lang w:eastAsia="ko-KR"/>
              </w:rPr>
              <w:t>대한</w:t>
            </w: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w w:val="110"/>
                <w:sz w:val="20"/>
                <w:szCs w:val="20"/>
                <w:lang w:eastAsia="ko-KR"/>
              </w:rPr>
              <w:t>심사원</w:t>
            </w: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w w:val="110"/>
                <w:sz w:val="20"/>
                <w:szCs w:val="20"/>
                <w:lang w:eastAsia="ko-KR"/>
              </w:rPr>
              <w:t>등급</w:t>
            </w: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w w:val="110"/>
                <w:sz w:val="20"/>
                <w:szCs w:val="20"/>
                <w:lang w:eastAsia="ko-KR"/>
              </w:rPr>
              <w:t>인정</w:t>
            </w:r>
          </w:p>
          <w:p w14:paraId="27B9A8E6" w14:textId="66F38C81" w:rsidR="00C340AC" w:rsidRPr="0078226D" w:rsidRDefault="00C340AC" w:rsidP="007D0276">
            <w:pPr>
              <w:tabs>
                <w:tab w:val="left" w:pos="2267"/>
                <w:tab w:val="left" w:pos="4288"/>
              </w:tabs>
              <w:rPr>
                <w:rFonts w:ascii="微软雅黑" w:eastAsia="微软雅黑" w:hAnsi="微软雅黑" w:cs="Malgun Gothic Semilight"/>
                <w:bCs/>
                <w:color w:val="FF0000"/>
                <w:w w:val="110"/>
                <w:sz w:val="20"/>
                <w:szCs w:val="20"/>
                <w:lang w:eastAsia="zh-CN"/>
              </w:rPr>
            </w:pPr>
            <w:r w:rsidRPr="0078226D">
              <w:rPr>
                <w:rFonts w:ascii="微软雅黑" w:eastAsia="微软雅黑" w:hAnsi="微软雅黑" w:cs="微软雅黑" w:hint="eastAsia"/>
                <w:bCs/>
                <w:color w:val="FF0000"/>
                <w:w w:val="110"/>
                <w:sz w:val="20"/>
                <w:szCs w:val="20"/>
                <w:lang w:eastAsia="zh-CN"/>
              </w:rPr>
              <w:t>认可</w:t>
            </w:r>
            <w:r w:rsidRPr="0078226D">
              <w:rPr>
                <w:rFonts w:ascii="微软雅黑" w:eastAsia="微软雅黑" w:hAnsi="微软雅黑" w:cs="微软雅黑"/>
                <w:bCs/>
                <w:color w:val="FF0000"/>
                <w:w w:val="110"/>
                <w:sz w:val="20"/>
                <w:szCs w:val="20"/>
                <w:lang w:eastAsia="zh-CN"/>
              </w:rPr>
              <w:t>ISO 9001</w:t>
            </w:r>
            <w:r w:rsidRPr="0078226D">
              <w:rPr>
                <w:rFonts w:ascii="微软雅黑" w:eastAsia="微软雅黑" w:hAnsi="微软雅黑" w:cs="微软雅黑" w:hint="eastAsia"/>
                <w:bCs/>
                <w:color w:val="FF0000"/>
                <w:w w:val="110"/>
                <w:sz w:val="20"/>
                <w:szCs w:val="20"/>
                <w:lang w:eastAsia="zh-CN"/>
              </w:rPr>
              <w:t>标准的审核员</w:t>
            </w:r>
            <w:r w:rsidR="00F20760">
              <w:rPr>
                <w:rFonts w:ascii="微软雅黑" w:eastAsia="微软雅黑" w:hAnsi="微软雅黑" w:cs="微软雅黑" w:hint="eastAsia"/>
                <w:bCs/>
                <w:color w:val="FF0000"/>
                <w:w w:val="110"/>
                <w:sz w:val="20"/>
                <w:szCs w:val="20"/>
                <w:lang w:eastAsia="zh-CN"/>
              </w:rPr>
              <w:t>级别</w:t>
            </w:r>
          </w:p>
        </w:tc>
      </w:tr>
      <w:tr w:rsidR="00C340AC" w:rsidRPr="0078226D" w14:paraId="5750B259" w14:textId="77777777" w:rsidTr="007D0276">
        <w:tc>
          <w:tcPr>
            <w:tcW w:w="8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16C8B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</w:pPr>
            <w:r w:rsidRPr="0078226D">
              <w:rPr>
                <w:rFonts w:ascii="微软雅黑" w:eastAsia="微软雅黑" w:hAnsi="微软雅黑" w:cs="Malgun Gothic Semilight" w:hint="eastAsia"/>
                <w:bCs/>
                <w:w w:val="11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84" w:type="dxa"/>
            <w:vAlign w:val="center"/>
          </w:tcPr>
          <w:p w14:paraId="6F7DCBE9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4AB6C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center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</w:pPr>
            <w:r w:rsidRPr="0078226D">
              <w:rPr>
                <w:rFonts w:ascii="微软雅黑" w:eastAsia="微软雅黑" w:hAnsi="微软雅黑" w:cs="Malgun Gothic Semilight" w:hint="eastAsia"/>
                <w:bCs/>
                <w:w w:val="110"/>
                <w:sz w:val="20"/>
                <w:szCs w:val="20"/>
                <w:lang w:eastAsia="zh-CN"/>
              </w:rPr>
              <w:t>2</w:t>
            </w: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zh-CN"/>
              </w:rPr>
              <w:t>021-09-01</w:t>
            </w:r>
          </w:p>
        </w:tc>
        <w:tc>
          <w:tcPr>
            <w:tcW w:w="284" w:type="dxa"/>
            <w:vAlign w:val="center"/>
          </w:tcPr>
          <w:p w14:paraId="763118C9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jc w:val="both"/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</w:pPr>
          </w:p>
        </w:tc>
        <w:tc>
          <w:tcPr>
            <w:tcW w:w="7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0CCF5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rPr>
                <w:rFonts w:ascii="微软雅黑" w:eastAsia="微软雅黑" w:hAnsi="微软雅黑" w:cs="Malgun Gothic Semilight"/>
                <w:bCs/>
                <w:spacing w:val="7"/>
                <w:w w:val="110"/>
                <w:sz w:val="20"/>
                <w:szCs w:val="20"/>
                <w:lang w:eastAsia="ko-KR"/>
              </w:rPr>
            </w:pPr>
            <w:r w:rsidRPr="0078226D">
              <w:rPr>
                <w:rFonts w:hint="eastAsia"/>
                <w:bCs/>
                <w:spacing w:val="5"/>
                <w:w w:val="110"/>
                <w:sz w:val="20"/>
                <w:szCs w:val="20"/>
                <w:lang w:eastAsia="ko-KR"/>
              </w:rPr>
              <w:t>재단</w:t>
            </w:r>
            <w:r w:rsidRPr="0078226D">
              <w:rPr>
                <w:rFonts w:ascii="微软雅黑" w:eastAsia="微软雅黑" w:hAnsi="微软雅黑" w:cs="Malgun Gothic Semilight"/>
                <w:bCs/>
                <w:spacing w:val="-33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7"/>
                <w:w w:val="110"/>
                <w:sz w:val="20"/>
                <w:szCs w:val="20"/>
                <w:lang w:eastAsia="ko-KR"/>
              </w:rPr>
              <w:t>사내표준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5"/>
                <w:w w:val="110"/>
                <w:sz w:val="20"/>
                <w:szCs w:val="20"/>
                <w:lang w:eastAsia="ko-KR"/>
              </w:rPr>
              <w:t>전면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7"/>
                <w:w w:val="110"/>
                <w:sz w:val="20"/>
                <w:szCs w:val="20"/>
                <w:lang w:eastAsia="ko-KR"/>
              </w:rPr>
              <w:t>재구축에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5"/>
                <w:w w:val="110"/>
                <w:sz w:val="20"/>
                <w:szCs w:val="20"/>
                <w:lang w:eastAsia="ko-KR"/>
              </w:rPr>
              <w:t>따른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6"/>
                <w:w w:val="110"/>
                <w:sz w:val="20"/>
                <w:szCs w:val="20"/>
                <w:lang w:eastAsia="ko-KR"/>
              </w:rPr>
              <w:t>제정</w:t>
            </w:r>
            <w:r w:rsidRPr="0078226D">
              <w:rPr>
                <w:rFonts w:ascii="微软雅黑" w:eastAsia="微软雅黑" w:hAnsi="微软雅黑" w:cs="Malgun Gothic Semilight"/>
                <w:bCs/>
                <w:spacing w:val="6"/>
                <w:w w:val="110"/>
                <w:sz w:val="20"/>
                <w:szCs w:val="20"/>
                <w:lang w:eastAsia="ko-KR"/>
              </w:rPr>
              <w:t>(</w:t>
            </w:r>
            <w:r w:rsidRPr="0078226D">
              <w:rPr>
                <w:rFonts w:hint="eastAsia"/>
                <w:bCs/>
                <w:spacing w:val="6"/>
                <w:w w:val="110"/>
                <w:sz w:val="20"/>
                <w:szCs w:val="20"/>
                <w:lang w:eastAsia="ko-KR"/>
              </w:rPr>
              <w:t>이전</w:t>
            </w:r>
            <w:r w:rsidRPr="0078226D">
              <w:rPr>
                <w:rFonts w:ascii="微软雅黑" w:eastAsia="微软雅黑" w:hAnsi="微软雅黑" w:cs="Malgun Gothic Semilight"/>
                <w:bCs/>
                <w:spacing w:val="-31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ascii="微软雅黑" w:eastAsia="微软雅黑" w:hAnsi="微软雅黑" w:cs="Malgun Gothic Semilight"/>
                <w:bCs/>
                <w:w w:val="110"/>
                <w:sz w:val="20"/>
                <w:szCs w:val="20"/>
                <w:lang w:eastAsia="ko-KR"/>
              </w:rPr>
              <w:t>E-1200(REV.0)</w:t>
            </w:r>
            <w:r w:rsidRPr="0078226D">
              <w:rPr>
                <w:rFonts w:hint="eastAsia"/>
                <w:bCs/>
                <w:w w:val="110"/>
                <w:sz w:val="20"/>
                <w:szCs w:val="20"/>
                <w:lang w:eastAsia="ko-KR"/>
              </w:rPr>
              <w:t>을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5"/>
                <w:w w:val="110"/>
                <w:sz w:val="20"/>
                <w:szCs w:val="20"/>
                <w:lang w:eastAsia="ko-KR"/>
              </w:rPr>
              <w:t>제정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6"/>
                <w:w w:val="110"/>
                <w:sz w:val="20"/>
                <w:szCs w:val="20"/>
                <w:lang w:eastAsia="ko-KR"/>
              </w:rPr>
              <w:t>본으로</w:t>
            </w:r>
            <w:r w:rsidRPr="0078226D">
              <w:rPr>
                <w:rFonts w:ascii="微软雅黑" w:eastAsia="微软雅黑" w:hAnsi="微软雅黑" w:cs="Malgun Gothic Semilight"/>
                <w:bCs/>
                <w:spacing w:val="-32"/>
                <w:w w:val="110"/>
                <w:sz w:val="20"/>
                <w:szCs w:val="20"/>
                <w:lang w:eastAsia="ko-KR"/>
              </w:rPr>
              <w:t xml:space="preserve"> </w:t>
            </w:r>
            <w:r w:rsidRPr="0078226D">
              <w:rPr>
                <w:rFonts w:hint="eastAsia"/>
                <w:bCs/>
                <w:spacing w:val="7"/>
                <w:w w:val="110"/>
                <w:sz w:val="20"/>
                <w:szCs w:val="20"/>
                <w:lang w:eastAsia="ko-KR"/>
              </w:rPr>
              <w:t>함</w:t>
            </w:r>
            <w:r w:rsidRPr="0078226D">
              <w:rPr>
                <w:rFonts w:ascii="微软雅黑" w:eastAsia="微软雅黑" w:hAnsi="微软雅黑" w:cs="Malgun Gothic Semilight"/>
                <w:bCs/>
                <w:spacing w:val="7"/>
                <w:w w:val="110"/>
                <w:sz w:val="20"/>
                <w:szCs w:val="20"/>
                <w:lang w:eastAsia="ko-KR"/>
              </w:rPr>
              <w:t>)</w:t>
            </w:r>
          </w:p>
          <w:p w14:paraId="5213A93F" w14:textId="77777777" w:rsidR="00C340AC" w:rsidRPr="0078226D" w:rsidRDefault="00C340AC" w:rsidP="007D0276">
            <w:pPr>
              <w:tabs>
                <w:tab w:val="left" w:pos="587"/>
                <w:tab w:val="left" w:pos="1149"/>
                <w:tab w:val="left" w:pos="1682"/>
                <w:tab w:val="left" w:pos="2267"/>
                <w:tab w:val="left" w:pos="3752"/>
                <w:tab w:val="left" w:pos="4284"/>
                <w:tab w:val="left" w:pos="4532"/>
                <w:tab w:val="left" w:pos="10532"/>
              </w:tabs>
              <w:rPr>
                <w:rFonts w:ascii="微软雅黑" w:eastAsia="微软雅黑" w:hAnsi="微软雅黑" w:cs="Malgun Gothic Semilight"/>
                <w:bCs/>
                <w:color w:val="FF0000"/>
                <w:w w:val="110"/>
                <w:sz w:val="20"/>
                <w:szCs w:val="20"/>
                <w:lang w:eastAsia="zh-CN"/>
              </w:rPr>
            </w:pPr>
            <w:r w:rsidRPr="0078226D">
              <w:rPr>
                <w:rFonts w:ascii="微软雅黑" w:eastAsia="微软雅黑" w:hAnsi="微软雅黑" w:cs="微软雅黑" w:hint="eastAsia"/>
                <w:bCs/>
                <w:color w:val="FF0000"/>
                <w:w w:val="110"/>
                <w:sz w:val="20"/>
                <w:szCs w:val="20"/>
                <w:lang w:eastAsia="zh-CN"/>
              </w:rPr>
              <w:t>根据财团内部标准的全面重建而制定（以前</w:t>
            </w:r>
            <w:r w:rsidRPr="0078226D">
              <w:rPr>
                <w:rFonts w:ascii="微软雅黑" w:eastAsia="微软雅黑" w:hAnsi="微软雅黑" w:cs="微软雅黑"/>
                <w:bCs/>
                <w:color w:val="FF0000"/>
                <w:w w:val="110"/>
                <w:sz w:val="20"/>
                <w:szCs w:val="20"/>
                <w:lang w:eastAsia="zh-CN"/>
              </w:rPr>
              <w:t>E-1200</w:t>
            </w:r>
            <w:r w:rsidRPr="0078226D">
              <w:rPr>
                <w:rFonts w:ascii="微软雅黑" w:eastAsia="微软雅黑" w:hAnsi="微软雅黑" w:cs="微软雅黑" w:hint="eastAsia"/>
                <w:bCs/>
                <w:color w:val="FF0000"/>
                <w:w w:val="110"/>
                <w:sz w:val="20"/>
                <w:szCs w:val="20"/>
                <w:lang w:eastAsia="zh-CN"/>
              </w:rPr>
              <w:t>（</w:t>
            </w:r>
            <w:r w:rsidRPr="0078226D">
              <w:rPr>
                <w:rFonts w:ascii="微软雅黑" w:eastAsia="微软雅黑" w:hAnsi="微软雅黑" w:cs="微软雅黑"/>
                <w:bCs/>
                <w:color w:val="FF0000"/>
                <w:w w:val="110"/>
                <w:sz w:val="20"/>
                <w:szCs w:val="20"/>
                <w:lang w:eastAsia="zh-CN"/>
              </w:rPr>
              <w:t>REV.0</w:t>
            </w:r>
            <w:r w:rsidRPr="0078226D">
              <w:rPr>
                <w:rFonts w:ascii="微软雅黑" w:eastAsia="微软雅黑" w:hAnsi="微软雅黑" w:cs="微软雅黑" w:hint="eastAsia"/>
                <w:bCs/>
                <w:color w:val="FF0000"/>
                <w:w w:val="110"/>
                <w:sz w:val="20"/>
                <w:szCs w:val="20"/>
                <w:lang w:eastAsia="zh-CN"/>
              </w:rPr>
              <w:t>）为制定本）</w:t>
            </w:r>
          </w:p>
        </w:tc>
      </w:tr>
    </w:tbl>
    <w:p w14:paraId="34CF68E7" w14:textId="77777777" w:rsidR="000E6A7A" w:rsidRDefault="000E6A7A" w:rsidP="000E6A7A">
      <w:pPr>
        <w:rPr>
          <w:rFonts w:eastAsiaTheme="minorEastAsia"/>
          <w:lang w:eastAsia="zh-CN"/>
        </w:rPr>
      </w:pPr>
    </w:p>
    <w:p w14:paraId="127C0AFA" w14:textId="77777777" w:rsidR="000E6A7A" w:rsidRDefault="000E6A7A" w:rsidP="000E6A7A">
      <w:pPr>
        <w:rPr>
          <w:rFonts w:eastAsiaTheme="minorEastAsia"/>
          <w:lang w:eastAsia="zh-CN"/>
        </w:rPr>
      </w:pPr>
    </w:p>
    <w:p w14:paraId="7DC5F516" w14:textId="77777777" w:rsidR="000E6A7A" w:rsidRDefault="000E6A7A" w:rsidP="000E6A7A">
      <w:pPr>
        <w:rPr>
          <w:rFonts w:eastAsiaTheme="minorEastAsia"/>
          <w:lang w:eastAsia="zh-CN"/>
        </w:rPr>
      </w:pPr>
    </w:p>
    <w:p w14:paraId="0A1DE55E" w14:textId="77777777" w:rsidR="000E6A7A" w:rsidRDefault="000E6A7A" w:rsidP="000E6A7A">
      <w:pPr>
        <w:rPr>
          <w:rFonts w:eastAsiaTheme="minorEastAsia"/>
          <w:lang w:eastAsia="zh-CN"/>
        </w:rPr>
      </w:pPr>
    </w:p>
    <w:p w14:paraId="4B1D4ADC" w14:textId="77777777" w:rsidR="000E6A7A" w:rsidRDefault="000E6A7A" w:rsidP="000E6A7A">
      <w:pPr>
        <w:rPr>
          <w:rFonts w:eastAsiaTheme="minorEastAsia"/>
          <w:lang w:eastAsia="zh-CN"/>
        </w:rPr>
      </w:pPr>
    </w:p>
    <w:p w14:paraId="16877C40" w14:textId="77777777" w:rsidR="000E6A7A" w:rsidRDefault="000E6A7A" w:rsidP="000E6A7A">
      <w:pPr>
        <w:rPr>
          <w:rFonts w:eastAsiaTheme="minorEastAsia"/>
          <w:lang w:eastAsia="zh-CN"/>
        </w:rPr>
      </w:pPr>
    </w:p>
    <w:p w14:paraId="7B9D1593" w14:textId="77777777" w:rsidR="000E6A7A" w:rsidRDefault="000E6A7A" w:rsidP="000E6A7A">
      <w:pPr>
        <w:rPr>
          <w:rFonts w:eastAsiaTheme="minorEastAsia"/>
          <w:lang w:eastAsia="zh-CN"/>
        </w:rPr>
      </w:pPr>
    </w:p>
    <w:p w14:paraId="5D30E34C" w14:textId="77777777" w:rsidR="000E6A7A" w:rsidRDefault="000E6A7A" w:rsidP="000E6A7A">
      <w:pPr>
        <w:rPr>
          <w:rFonts w:eastAsiaTheme="minorEastAsia"/>
          <w:lang w:eastAsia="zh-CN"/>
        </w:rPr>
      </w:pPr>
    </w:p>
    <w:p w14:paraId="2CB408C9" w14:textId="77777777" w:rsidR="000E6A7A" w:rsidRDefault="000E6A7A" w:rsidP="000E6A7A">
      <w:pPr>
        <w:rPr>
          <w:rFonts w:eastAsiaTheme="minorEastAsia"/>
          <w:lang w:eastAsia="zh-CN"/>
        </w:rPr>
      </w:pPr>
    </w:p>
    <w:p w14:paraId="54A8976E" w14:textId="77777777" w:rsidR="000E6A7A" w:rsidRDefault="000E6A7A" w:rsidP="000E6A7A">
      <w:pPr>
        <w:rPr>
          <w:rFonts w:eastAsiaTheme="minorEastAsia"/>
          <w:lang w:eastAsia="zh-CN"/>
        </w:rPr>
      </w:pPr>
    </w:p>
    <w:p w14:paraId="6B10FA33" w14:textId="77777777" w:rsidR="000E6A7A" w:rsidRDefault="000E6A7A" w:rsidP="000E6A7A">
      <w:pPr>
        <w:rPr>
          <w:rFonts w:eastAsiaTheme="minorEastAsia"/>
          <w:lang w:eastAsia="zh-CN"/>
        </w:rPr>
      </w:pPr>
    </w:p>
    <w:p w14:paraId="1DC4B9B1" w14:textId="77777777" w:rsidR="000E6A7A" w:rsidRDefault="000E6A7A" w:rsidP="000E6A7A">
      <w:pPr>
        <w:rPr>
          <w:rFonts w:eastAsiaTheme="minorEastAsia"/>
          <w:lang w:eastAsia="zh-CN"/>
        </w:rPr>
      </w:pPr>
    </w:p>
    <w:p w14:paraId="6DAE3CAE" w14:textId="77777777" w:rsidR="000E6A7A" w:rsidRDefault="000E6A7A" w:rsidP="000E6A7A">
      <w:pPr>
        <w:rPr>
          <w:rFonts w:eastAsiaTheme="minorEastAsia"/>
          <w:lang w:eastAsia="zh-CN"/>
        </w:rPr>
      </w:pPr>
    </w:p>
    <w:p w14:paraId="44E1493B" w14:textId="77777777" w:rsidR="000E6A7A" w:rsidRDefault="000E6A7A" w:rsidP="000E6A7A">
      <w:pPr>
        <w:rPr>
          <w:rFonts w:eastAsiaTheme="minorEastAsia"/>
          <w:lang w:eastAsia="zh-CN"/>
        </w:rPr>
      </w:pPr>
    </w:p>
    <w:p w14:paraId="067F2A34" w14:textId="77777777" w:rsidR="000E6A7A" w:rsidRDefault="000E6A7A" w:rsidP="000E6A7A">
      <w:pPr>
        <w:rPr>
          <w:rFonts w:eastAsiaTheme="minorEastAsia"/>
          <w:lang w:eastAsia="zh-CN"/>
        </w:rPr>
      </w:pPr>
    </w:p>
    <w:p w14:paraId="4F037D58" w14:textId="77777777" w:rsidR="000E6A7A" w:rsidRDefault="000E6A7A" w:rsidP="000E6A7A">
      <w:pPr>
        <w:rPr>
          <w:rFonts w:eastAsiaTheme="minorEastAsia"/>
          <w:lang w:eastAsia="zh-CN"/>
        </w:rPr>
      </w:pPr>
    </w:p>
    <w:p w14:paraId="32A3CDDC" w14:textId="77777777" w:rsidR="000E6A7A" w:rsidRDefault="000E6A7A" w:rsidP="000E6A7A">
      <w:pPr>
        <w:rPr>
          <w:rFonts w:eastAsiaTheme="minorEastAsia"/>
          <w:lang w:eastAsia="zh-CN"/>
        </w:rPr>
      </w:pPr>
    </w:p>
    <w:p w14:paraId="6CEC3F73" w14:textId="77777777" w:rsidR="000E6A7A" w:rsidRDefault="000E6A7A" w:rsidP="000E6A7A">
      <w:pPr>
        <w:rPr>
          <w:rFonts w:eastAsiaTheme="minorEastAsia"/>
          <w:lang w:eastAsia="zh-CN"/>
        </w:rPr>
      </w:pPr>
    </w:p>
    <w:p w14:paraId="5DFCAE09" w14:textId="77777777" w:rsidR="000E6A7A" w:rsidRDefault="000E6A7A" w:rsidP="000E6A7A">
      <w:pPr>
        <w:rPr>
          <w:rFonts w:eastAsiaTheme="minorEastAsia"/>
          <w:lang w:eastAsia="zh-CN"/>
        </w:rPr>
      </w:pPr>
    </w:p>
    <w:p w14:paraId="38D098DD" w14:textId="77777777" w:rsidR="000E6A7A" w:rsidRDefault="000E6A7A" w:rsidP="000E6A7A">
      <w:pPr>
        <w:rPr>
          <w:rFonts w:eastAsiaTheme="minorEastAsia"/>
          <w:lang w:eastAsia="zh-CN"/>
        </w:rPr>
      </w:pPr>
    </w:p>
    <w:p w14:paraId="525A645F" w14:textId="77777777" w:rsidR="000E6A7A" w:rsidRDefault="000E6A7A" w:rsidP="000E6A7A">
      <w:pPr>
        <w:rPr>
          <w:rFonts w:eastAsiaTheme="minorEastAsia"/>
          <w:lang w:eastAsia="zh-CN"/>
        </w:rPr>
      </w:pPr>
    </w:p>
    <w:p w14:paraId="7D51CA36" w14:textId="77777777" w:rsidR="000E6A7A" w:rsidRDefault="000E6A7A" w:rsidP="000E6A7A">
      <w:pPr>
        <w:rPr>
          <w:rFonts w:eastAsiaTheme="minorEastAsia"/>
          <w:lang w:eastAsia="zh-CN"/>
        </w:rPr>
      </w:pPr>
    </w:p>
    <w:p w14:paraId="1253EB1F" w14:textId="77777777" w:rsidR="000E6A7A" w:rsidRDefault="000E6A7A" w:rsidP="000E6A7A">
      <w:pPr>
        <w:rPr>
          <w:rFonts w:eastAsiaTheme="minorEastAsia"/>
          <w:lang w:eastAsia="zh-CN"/>
        </w:rPr>
      </w:pPr>
    </w:p>
    <w:p w14:paraId="348355D2" w14:textId="77777777" w:rsidR="000E6A7A" w:rsidRDefault="000E6A7A" w:rsidP="000E6A7A">
      <w:pPr>
        <w:rPr>
          <w:rFonts w:eastAsiaTheme="minorEastAsia"/>
          <w:lang w:eastAsia="zh-CN"/>
        </w:rPr>
      </w:pPr>
    </w:p>
    <w:p w14:paraId="275F0B62" w14:textId="77777777" w:rsidR="000E6A7A" w:rsidRDefault="000E6A7A" w:rsidP="000E6A7A">
      <w:pPr>
        <w:rPr>
          <w:rFonts w:eastAsiaTheme="minorEastAsia"/>
          <w:lang w:eastAsia="zh-CN"/>
        </w:rPr>
      </w:pPr>
    </w:p>
    <w:p w14:paraId="4F67BFF2" w14:textId="3CFC1399" w:rsidR="000E6A7A" w:rsidRDefault="000E6A7A" w:rsidP="000E6A7A">
      <w:pPr>
        <w:rPr>
          <w:rFonts w:eastAsiaTheme="minorEastAsia"/>
          <w:lang w:eastAsia="zh-CN"/>
        </w:rPr>
      </w:pPr>
    </w:p>
    <w:p w14:paraId="2D88B730" w14:textId="70E887C6" w:rsidR="00B24839" w:rsidRDefault="00B24839" w:rsidP="000E6A7A">
      <w:pPr>
        <w:rPr>
          <w:rFonts w:eastAsiaTheme="minorEastAsia"/>
          <w:lang w:eastAsia="zh-CN"/>
        </w:rPr>
      </w:pPr>
    </w:p>
    <w:p w14:paraId="23ADA0E1" w14:textId="5701AB95" w:rsidR="00B24839" w:rsidRDefault="00B24839" w:rsidP="000E6A7A">
      <w:pPr>
        <w:rPr>
          <w:rFonts w:eastAsiaTheme="minorEastAsia"/>
          <w:lang w:eastAsia="zh-CN"/>
        </w:rPr>
      </w:pPr>
    </w:p>
    <w:p w14:paraId="762056C8" w14:textId="51AE26D3" w:rsidR="00B24839" w:rsidRDefault="00B24839" w:rsidP="000E6A7A">
      <w:pPr>
        <w:rPr>
          <w:rFonts w:eastAsiaTheme="minorEastAsia"/>
          <w:lang w:eastAsia="zh-CN"/>
        </w:rPr>
      </w:pPr>
    </w:p>
    <w:p w14:paraId="21144359" w14:textId="216866E1" w:rsidR="00B24839" w:rsidRDefault="00B24839" w:rsidP="000E6A7A">
      <w:pPr>
        <w:rPr>
          <w:rFonts w:eastAsiaTheme="minorEastAsia"/>
          <w:lang w:eastAsia="zh-CN"/>
        </w:rPr>
      </w:pPr>
    </w:p>
    <w:p w14:paraId="3D3F8C65" w14:textId="77777777" w:rsidR="00B24839" w:rsidRDefault="00B24839" w:rsidP="000E6A7A">
      <w:pPr>
        <w:rPr>
          <w:rFonts w:eastAsiaTheme="minorEastAsia"/>
          <w:lang w:eastAsia="zh-CN"/>
        </w:rPr>
      </w:pPr>
    </w:p>
    <w:p w14:paraId="134943EF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DF226E">
        <w:rPr>
          <w:rFonts w:hint="eastAsia"/>
          <w:spacing w:val="13"/>
          <w:sz w:val="20"/>
          <w:szCs w:val="20"/>
          <w:lang w:eastAsia="ko-KR"/>
        </w:rPr>
        <w:lastRenderedPageBreak/>
        <w:t>인증운영규칙</w:t>
      </w:r>
      <w:r w:rsidRPr="00DF226E">
        <w:rPr>
          <w:rFonts w:ascii="微软雅黑" w:eastAsia="微软雅黑" w:hAnsi="微软雅黑" w:cs="Malgun Gothic Semilight"/>
          <w:spacing w:val="1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/ </w:t>
      </w:r>
      <w:proofErr w:type="spellStart"/>
      <w:r w:rsidRPr="00DF226E">
        <w:rPr>
          <w:rFonts w:ascii="微软雅黑" w:eastAsia="微软雅黑" w:hAnsi="微软雅黑" w:cs="Malgun Gothic Semilight"/>
          <w:spacing w:val="-3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spacing w:val="-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>GMP</w:t>
      </w:r>
    </w:p>
    <w:p w14:paraId="7CBFD946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微软雅黑" w:hint="eastAsia"/>
          <w:color w:val="FF0000"/>
          <w:sz w:val="20"/>
          <w:szCs w:val="20"/>
          <w:lang w:eastAsia="zh-CN"/>
        </w:rPr>
        <w:t xml:space="preserve">认证运营规则 </w:t>
      </w:r>
      <w:r w:rsidRPr="00DF226E">
        <w:rPr>
          <w:rFonts w:ascii="微软雅黑" w:eastAsia="微软雅黑" w:hAnsi="微软雅黑" w:cs="微软雅黑"/>
          <w:color w:val="FF0000"/>
          <w:sz w:val="20"/>
          <w:szCs w:val="20"/>
          <w:lang w:eastAsia="zh-CN"/>
        </w:rPr>
        <w:t xml:space="preserve">/ </w:t>
      </w:r>
      <w:proofErr w:type="spellStart"/>
      <w:r w:rsidRPr="00DF226E">
        <w:rPr>
          <w:rFonts w:ascii="微软雅黑" w:eastAsia="微软雅黑" w:hAnsi="微软雅黑" w:cs="Malgun Gothic Semilight"/>
          <w:color w:val="FF0000"/>
          <w:spacing w:val="-3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color w:val="FF0000"/>
          <w:spacing w:val="-3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GMP</w:t>
      </w:r>
    </w:p>
    <w:p w14:paraId="66FF4E22" w14:textId="77777777" w:rsidR="000E6A7A" w:rsidRPr="00DF226E" w:rsidRDefault="000E6A7A" w:rsidP="000E6A7A">
      <w:pPr>
        <w:spacing w:line="188" w:lineRule="exact"/>
        <w:jc w:val="both"/>
        <w:rPr>
          <w:rFonts w:ascii="微软雅黑" w:eastAsia="微软雅黑" w:hAnsi="微软雅黑" w:cs="Malgun Gothic Semilight"/>
          <w:b/>
          <w:sz w:val="20"/>
          <w:szCs w:val="20"/>
        </w:rPr>
      </w:pPr>
      <w:r w:rsidRPr="00DF226E">
        <w:rPr>
          <w:rFonts w:ascii="微软雅黑" w:eastAsia="微软雅黑" w:hAnsi="微软雅黑" w:cs="Malgun Gothic Semilight"/>
          <w:b/>
          <w:color w:val="0000FF"/>
          <w:sz w:val="20"/>
          <w:szCs w:val="20"/>
        </w:rPr>
        <w:t xml:space="preserve">Procedure of Certification for </w:t>
      </w:r>
      <w:proofErr w:type="spellStart"/>
      <w:r w:rsidRPr="00DF226E">
        <w:rPr>
          <w:rFonts w:ascii="微软雅黑" w:eastAsia="微软雅黑" w:hAnsi="微软雅黑" w:cs="Malgun Gothic Semilight"/>
          <w:b/>
          <w:color w:val="0000FF"/>
          <w:sz w:val="20"/>
          <w:szCs w:val="20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/>
          <w:color w:val="0000FF"/>
          <w:sz w:val="20"/>
          <w:szCs w:val="20"/>
        </w:rPr>
        <w:t xml:space="preserve"> GMP</w:t>
      </w:r>
    </w:p>
    <w:p w14:paraId="6B656A5B" w14:textId="77777777" w:rsidR="000E6A7A" w:rsidRPr="00DF226E" w:rsidRDefault="000E6A7A" w:rsidP="000E6A7A">
      <w:pPr>
        <w:spacing w:before="9"/>
        <w:rPr>
          <w:rFonts w:ascii="微软雅黑" w:eastAsia="微软雅黑" w:hAnsi="微软雅黑" w:cs="Malgun Gothic Semilight"/>
          <w:b/>
          <w:sz w:val="20"/>
          <w:szCs w:val="20"/>
        </w:rPr>
      </w:pPr>
      <w:r w:rsidRPr="00DF226E">
        <w:rPr>
          <w:rFonts w:ascii="微软雅黑" w:eastAsia="微软雅黑" w:hAnsi="微软雅黑" w:cs="Malgun Gothic Semilight"/>
          <w:b/>
          <w:sz w:val="20"/>
          <w:szCs w:val="20"/>
        </w:rPr>
        <w:t>(EA-1200-EG/REV.1)</w:t>
      </w:r>
    </w:p>
    <w:p w14:paraId="2DA206A4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</w:rPr>
      </w:pPr>
    </w:p>
    <w:p w14:paraId="3BE588C3" w14:textId="77777777" w:rsidR="000E6A7A" w:rsidRPr="00DF226E" w:rsidRDefault="000E6A7A" w:rsidP="000E6A7A">
      <w:pPr>
        <w:pStyle w:val="a3"/>
        <w:spacing w:before="3"/>
        <w:rPr>
          <w:rFonts w:ascii="微软雅黑" w:eastAsia="微软雅黑" w:hAnsi="微软雅黑" w:cs="Malgun Gothic Semilight"/>
          <w:sz w:val="20"/>
          <w:szCs w:val="20"/>
        </w:rPr>
      </w:pPr>
    </w:p>
    <w:p w14:paraId="6FBC69BE" w14:textId="77777777" w:rsidR="000E6A7A" w:rsidRPr="00DF226E" w:rsidRDefault="000E6A7A" w:rsidP="000E6A7A">
      <w:pPr>
        <w:pStyle w:val="a5"/>
        <w:numPr>
          <w:ilvl w:val="0"/>
          <w:numId w:val="11"/>
        </w:numPr>
        <w:tabs>
          <w:tab w:val="left" w:pos="290"/>
        </w:tabs>
        <w:rPr>
          <w:rFonts w:ascii="微软雅黑" w:eastAsia="微软雅黑" w:hAnsi="微软雅黑" w:cs="Malgun Gothic Semilight"/>
          <w:b/>
          <w:color w:val="333333"/>
          <w:sz w:val="20"/>
          <w:szCs w:val="20"/>
        </w:rPr>
      </w:pPr>
      <w:proofErr w:type="spellStart"/>
      <w:r w:rsidRPr="00DF226E">
        <w:rPr>
          <w:rFonts w:hint="eastAsia"/>
          <w:b/>
          <w:spacing w:val="10"/>
          <w:sz w:val="20"/>
          <w:szCs w:val="20"/>
        </w:rPr>
        <w:t>적용범위</w:t>
      </w:r>
      <w:proofErr w:type="spellEnd"/>
    </w:p>
    <w:p w14:paraId="2A31941D" w14:textId="77777777" w:rsidR="000E6A7A" w:rsidRPr="00DF226E" w:rsidRDefault="000E6A7A" w:rsidP="000E6A7A">
      <w:pPr>
        <w:pStyle w:val="a5"/>
        <w:tabs>
          <w:tab w:val="left" w:pos="290"/>
        </w:tabs>
        <w:ind w:left="289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</w:rPr>
      </w:pPr>
      <w:r w:rsidRPr="00DF226E">
        <w:rPr>
          <w:rFonts w:ascii="微软雅黑" w:eastAsia="微软雅黑" w:hAnsi="微软雅黑" w:cs="微软雅黑" w:hint="eastAsia"/>
          <w:b/>
          <w:color w:val="FF0000"/>
          <w:spacing w:val="10"/>
          <w:sz w:val="20"/>
          <w:szCs w:val="20"/>
          <w:lang w:eastAsia="zh-CN"/>
        </w:rPr>
        <w:t>适用范围</w:t>
      </w:r>
    </w:p>
    <w:p w14:paraId="4B0BDA33" w14:textId="77777777" w:rsidR="000E6A7A" w:rsidRPr="00DF226E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20BEC32D" w14:textId="77777777" w:rsidR="000E6A7A" w:rsidRPr="00DF226E" w:rsidRDefault="000E6A7A" w:rsidP="000E6A7A">
      <w:pPr>
        <w:spacing w:before="1" w:line="254" w:lineRule="auto"/>
        <w:ind w:left="108" w:right="106"/>
        <w:jc w:val="both"/>
        <w:rPr>
          <w:rFonts w:ascii="微软雅黑" w:eastAsia="微软雅黑" w:hAnsi="微软雅黑" w:cs="Malgun Gothic Semilight"/>
          <w:bCs/>
          <w:sz w:val="20"/>
          <w:szCs w:val="20"/>
        </w:rPr>
      </w:pPr>
      <w:r w:rsidRPr="00DF226E">
        <w:rPr>
          <w:rFonts w:hint="eastAsia"/>
          <w:bCs/>
          <w:sz w:val="20"/>
          <w:szCs w:val="20"/>
        </w:rPr>
        <w:t>이</w:t>
      </w:r>
      <w:r w:rsidRPr="00DF226E">
        <w:rPr>
          <w:rFonts w:ascii="微软雅黑" w:eastAsia="微软雅黑" w:hAnsi="微软雅黑" w:cs="Malgun Gothic Semilight"/>
          <w:bCs/>
          <w:spacing w:val="-2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9"/>
          <w:sz w:val="20"/>
          <w:szCs w:val="20"/>
        </w:rPr>
        <w:t>규칙은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2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11"/>
          <w:sz w:val="20"/>
          <w:szCs w:val="20"/>
        </w:rPr>
        <w:t>한국품질재단</w:t>
      </w:r>
      <w:proofErr w:type="spellEnd"/>
      <w:r w:rsidRPr="00DF226E">
        <w:rPr>
          <w:rFonts w:ascii="微软雅黑" w:eastAsia="微软雅黑" w:hAnsi="微软雅黑" w:cs="Malgun Gothic Semilight"/>
          <w:bCs/>
          <w:spacing w:val="3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</w:rPr>
        <w:t>(</w:t>
      </w:r>
      <w:proofErr w:type="spellStart"/>
      <w:r w:rsidRPr="00DF226E">
        <w:rPr>
          <w:rFonts w:hint="eastAsia"/>
          <w:bCs/>
          <w:sz w:val="20"/>
          <w:szCs w:val="20"/>
        </w:rPr>
        <w:t>이하</w:t>
      </w:r>
      <w:proofErr w:type="spellEnd"/>
      <w:r w:rsidRPr="00DF226E">
        <w:rPr>
          <w:rFonts w:ascii="微软雅黑" w:eastAsia="微软雅黑" w:hAnsi="微软雅黑" w:cs="Malgun Gothic Semilight"/>
          <w:bCs/>
          <w:spacing w:val="3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>“</w:t>
      </w:r>
      <w:proofErr w:type="spellStart"/>
      <w:proofErr w:type="gramStart"/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>KFQ”</w:t>
      </w:r>
      <w:r w:rsidRPr="00DF226E">
        <w:rPr>
          <w:rFonts w:hint="eastAsia"/>
          <w:bCs/>
          <w:spacing w:val="-9"/>
          <w:sz w:val="20"/>
          <w:szCs w:val="20"/>
        </w:rPr>
        <w:t>라</w:t>
      </w:r>
      <w:proofErr w:type="spellEnd"/>
      <w:proofErr w:type="gramEnd"/>
      <w:r w:rsidRPr="00DF226E">
        <w:rPr>
          <w:rFonts w:ascii="微软雅黑" w:eastAsia="微软雅黑" w:hAnsi="微软雅黑" w:cs="Malgun Gothic Semilight"/>
          <w:bCs/>
          <w:spacing w:val="-2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7"/>
          <w:sz w:val="20"/>
          <w:szCs w:val="20"/>
        </w:rPr>
        <w:t>한다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36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</w:rPr>
        <w:t>)</w:t>
      </w:r>
      <w:proofErr w:type="spellStart"/>
      <w:r w:rsidRPr="00DF226E">
        <w:rPr>
          <w:rFonts w:hint="eastAsia"/>
          <w:bCs/>
          <w:sz w:val="20"/>
          <w:szCs w:val="20"/>
        </w:rPr>
        <w:t>에서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2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10"/>
          <w:sz w:val="20"/>
          <w:szCs w:val="20"/>
        </w:rPr>
        <w:t>실시하는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36"/>
          <w:sz w:val="20"/>
          <w:szCs w:val="20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4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>GMP</w:t>
      </w:r>
      <w:r w:rsidRPr="00DF226E">
        <w:rPr>
          <w:rFonts w:ascii="微软雅黑" w:eastAsia="微软雅黑" w:hAnsi="微软雅黑" w:cs="Malgun Gothic Semilight"/>
          <w:bCs/>
          <w:spacing w:val="-25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9"/>
          <w:sz w:val="20"/>
          <w:szCs w:val="20"/>
        </w:rPr>
        <w:t>인증을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2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7"/>
          <w:sz w:val="20"/>
          <w:szCs w:val="20"/>
        </w:rPr>
        <w:t>위한</w:t>
      </w:r>
      <w:proofErr w:type="spellEnd"/>
      <w:r w:rsidRPr="00DF226E">
        <w:rPr>
          <w:rFonts w:ascii="微软雅黑" w:eastAsia="微软雅黑" w:hAnsi="微软雅黑" w:cs="Malgun Gothic Semilight"/>
          <w:bCs/>
          <w:spacing w:val="3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</w:rPr>
        <w:t>ISO/IEC</w:t>
      </w:r>
      <w:r w:rsidRPr="00DF226E">
        <w:rPr>
          <w:rFonts w:ascii="微软雅黑" w:eastAsia="微软雅黑" w:hAnsi="微软雅黑" w:cs="Malgun Gothic Semilight"/>
          <w:bCs/>
          <w:spacing w:val="-27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</w:rPr>
        <w:t>17021-1:2015</w:t>
      </w:r>
      <w:r w:rsidRPr="00DF226E">
        <w:rPr>
          <w:rFonts w:ascii="微软雅黑" w:eastAsia="微软雅黑" w:hAnsi="微软雅黑" w:cs="Malgun Gothic Semilight"/>
          <w:bCs/>
          <w:spacing w:val="-23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6"/>
          <w:sz w:val="20"/>
          <w:szCs w:val="20"/>
        </w:rPr>
        <w:t>(</w:t>
      </w:r>
      <w:proofErr w:type="spellStart"/>
      <w:r w:rsidRPr="00DF226E">
        <w:rPr>
          <w:rFonts w:hint="eastAsia"/>
          <w:bCs/>
          <w:spacing w:val="6"/>
          <w:sz w:val="20"/>
          <w:szCs w:val="20"/>
        </w:rPr>
        <w:t>적합성평가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36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6"/>
          <w:sz w:val="20"/>
          <w:szCs w:val="20"/>
        </w:rPr>
        <w:t>-</w:t>
      </w:r>
      <w:proofErr w:type="spellStart"/>
      <w:r w:rsidRPr="00DF226E">
        <w:rPr>
          <w:rFonts w:hint="eastAsia"/>
          <w:bCs/>
          <w:spacing w:val="6"/>
          <w:sz w:val="20"/>
          <w:szCs w:val="20"/>
        </w:rPr>
        <w:t>경영시스템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2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7"/>
          <w:sz w:val="20"/>
          <w:szCs w:val="20"/>
        </w:rPr>
        <w:t>심사</w:t>
      </w:r>
      <w:proofErr w:type="spellEnd"/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</w:rPr>
        <w:t xml:space="preserve"> </w:t>
      </w:r>
      <w:r w:rsidRPr="00DF226E">
        <w:rPr>
          <w:rFonts w:hint="eastAsia"/>
          <w:bCs/>
          <w:sz w:val="20"/>
          <w:szCs w:val="20"/>
        </w:rPr>
        <w:t>및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z w:val="20"/>
          <w:szCs w:val="20"/>
        </w:rPr>
        <w:t>인</w:t>
      </w:r>
      <w:r w:rsidRPr="00DF226E">
        <w:rPr>
          <w:rFonts w:hint="eastAsia"/>
          <w:bCs/>
          <w:spacing w:val="10"/>
          <w:sz w:val="20"/>
          <w:szCs w:val="20"/>
        </w:rPr>
        <w:t>증기관에</w:t>
      </w:r>
      <w:proofErr w:type="spellEnd"/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7"/>
          <w:sz w:val="20"/>
          <w:szCs w:val="20"/>
        </w:rPr>
        <w:t>대한</w:t>
      </w:r>
      <w:proofErr w:type="spellEnd"/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10"/>
          <w:sz w:val="20"/>
          <w:szCs w:val="20"/>
        </w:rPr>
        <w:t>요구사항</w:t>
      </w:r>
      <w:proofErr w:type="spellEnd"/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</w:rPr>
        <w:t xml:space="preserve">) </w:t>
      </w:r>
      <w:r w:rsidRPr="00DF226E">
        <w:rPr>
          <w:rFonts w:hint="eastAsia"/>
          <w:bCs/>
          <w:sz w:val="20"/>
          <w:szCs w:val="20"/>
        </w:rPr>
        <w:t>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 xml:space="preserve">GMP 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</w:rPr>
        <w:t xml:space="preserve">FOR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</w:rPr>
        <w:t xml:space="preserve">COSMETIC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</w:rPr>
        <w:t xml:space="preserve">INGREDIENTS 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</w:rPr>
        <w:t xml:space="preserve">Including 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</w:rPr>
        <w:t xml:space="preserve">the 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</w:rPr>
        <w:t xml:space="preserve">Certification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 xml:space="preserve">scheme 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</w:rPr>
        <w:t xml:space="preserve">for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 xml:space="preserve">GMP 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</w:rPr>
        <w:t xml:space="preserve">for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</w:rPr>
        <w:t xml:space="preserve">Cosmetic </w:t>
      </w:r>
      <w:r w:rsidRPr="00DF226E">
        <w:rPr>
          <w:rFonts w:ascii="微软雅黑" w:eastAsia="微软雅黑" w:hAnsi="微软雅黑" w:cs="Malgun Gothic Semilight"/>
          <w:bCs/>
          <w:spacing w:val="-5"/>
          <w:sz w:val="20"/>
          <w:szCs w:val="20"/>
        </w:rPr>
        <w:t>Ingredients</w:t>
      </w:r>
      <w:r w:rsidRPr="00DF226E">
        <w:rPr>
          <w:rFonts w:ascii="微软雅黑" w:eastAsia="微软雅黑" w:hAnsi="微软雅黑" w:cs="Malgun Gothic Semilight"/>
          <w:bCs/>
          <w:spacing w:val="-36"/>
          <w:sz w:val="20"/>
          <w:szCs w:val="20"/>
        </w:rPr>
        <w:t xml:space="preserve"> </w:t>
      </w:r>
      <w:r w:rsidRPr="00DF226E">
        <w:rPr>
          <w:rFonts w:hint="eastAsia"/>
          <w:bCs/>
          <w:sz w:val="20"/>
          <w:szCs w:val="20"/>
        </w:rPr>
        <w:t>을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10"/>
          <w:sz w:val="20"/>
          <w:szCs w:val="20"/>
        </w:rPr>
        <w:t>준수하기</w:t>
      </w:r>
      <w:proofErr w:type="spellEnd"/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7"/>
          <w:sz w:val="20"/>
          <w:szCs w:val="20"/>
        </w:rPr>
        <w:t>위한</w:t>
      </w:r>
      <w:proofErr w:type="spellEnd"/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11"/>
          <w:sz w:val="20"/>
          <w:szCs w:val="20"/>
        </w:rPr>
        <w:t>특정내용을</w:t>
      </w:r>
      <w:proofErr w:type="spellEnd"/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Cs/>
          <w:spacing w:val="10"/>
          <w:sz w:val="20"/>
          <w:szCs w:val="20"/>
        </w:rPr>
        <w:t>규정한다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32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</w:rPr>
        <w:t>.</w:t>
      </w:r>
    </w:p>
    <w:p w14:paraId="5152575C" w14:textId="712247B6" w:rsidR="000E6A7A" w:rsidRPr="00DF226E" w:rsidRDefault="000E6A7A" w:rsidP="000E6A7A">
      <w:pPr>
        <w:spacing w:line="276" w:lineRule="auto"/>
        <w:ind w:left="111" w:rightChars="12" w:right="26"/>
        <w:rPr>
          <w:rFonts w:ascii="微软雅黑" w:eastAsia="微软雅黑" w:hAnsi="微软雅黑" w:cs="Malgun Gothic Semilight"/>
          <w:b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>本规则为遵守韩国品质财团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(</w:t>
      </w:r>
      <w:r w:rsidRPr="00DF226E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>以下称</w:t>
      </w:r>
      <w:proofErr w:type="gramStart"/>
      <w:r w:rsidRPr="00DF226E">
        <w:rPr>
          <w:rFonts w:ascii="微软雅黑" w:eastAsia="微软雅黑" w:hAnsi="微软雅黑" w:cs="微软雅黑"/>
          <w:bCs/>
          <w:color w:val="FF0000"/>
          <w:sz w:val="20"/>
          <w:szCs w:val="20"/>
          <w:lang w:eastAsia="zh-CN"/>
        </w:rPr>
        <w:t>”</w:t>
      </w:r>
      <w:proofErr w:type="gramEnd"/>
      <w:r w:rsidRPr="00DF226E">
        <w:rPr>
          <w:rFonts w:ascii="微软雅黑" w:eastAsia="微软雅黑" w:hAnsi="微软雅黑" w:cs="微软雅黑"/>
          <w:bCs/>
          <w:color w:val="FF0000"/>
          <w:sz w:val="20"/>
          <w:szCs w:val="20"/>
          <w:lang w:eastAsia="zh-CN"/>
        </w:rPr>
        <w:t>KFQ</w:t>
      </w:r>
      <w:proofErr w:type="gramStart"/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”</w:t>
      </w:r>
      <w:proofErr w:type="gram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)</w:t>
      </w:r>
      <w:r w:rsidRPr="00DF226E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>实施的</w:t>
      </w:r>
      <w:r w:rsidR="0032702F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微软雅黑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微软雅黑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>认证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ISO/IEC 17021-1:2015（符合性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评价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-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管理体系审核和认证机构的要求）和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 FOR COSMETIC INGREDIENTS Including the Certification scheme for GMP for Cosmetic Ingredients </w:t>
      </w:r>
      <w:r w:rsidRPr="00DF226E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>做了相关规定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5EEE3F3C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4FCC054" w14:textId="77777777" w:rsidR="000E6A7A" w:rsidRPr="00DF226E" w:rsidRDefault="000E6A7A" w:rsidP="000E6A7A">
      <w:pPr>
        <w:pStyle w:val="a5"/>
        <w:numPr>
          <w:ilvl w:val="0"/>
          <w:numId w:val="11"/>
        </w:numPr>
        <w:tabs>
          <w:tab w:val="left" w:pos="290"/>
        </w:tabs>
        <w:spacing w:before="1"/>
        <w:rPr>
          <w:rFonts w:ascii="微软雅黑" w:eastAsia="微软雅黑" w:hAnsi="微软雅黑" w:cs="Malgun Gothic Semilight"/>
          <w:b/>
          <w:color w:val="333333"/>
          <w:sz w:val="20"/>
          <w:szCs w:val="20"/>
        </w:rPr>
      </w:pPr>
      <w:proofErr w:type="spellStart"/>
      <w:r w:rsidRPr="00DF226E">
        <w:rPr>
          <w:rFonts w:hint="eastAsia"/>
          <w:b/>
          <w:spacing w:val="11"/>
          <w:sz w:val="20"/>
          <w:szCs w:val="20"/>
        </w:rPr>
        <w:t>운영일반원칙</w:t>
      </w:r>
      <w:proofErr w:type="spellEnd"/>
    </w:p>
    <w:p w14:paraId="1F6B470F" w14:textId="77777777" w:rsidR="000E6A7A" w:rsidRPr="00DF226E" w:rsidRDefault="000E6A7A" w:rsidP="000E6A7A">
      <w:pPr>
        <w:pStyle w:val="a5"/>
        <w:tabs>
          <w:tab w:val="left" w:pos="290"/>
        </w:tabs>
        <w:spacing w:before="1"/>
        <w:ind w:left="289" w:firstLine="0"/>
        <w:rPr>
          <w:rFonts w:ascii="微软雅黑" w:eastAsia="微软雅黑" w:hAnsi="微软雅黑" w:cs="微软雅黑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微软雅黑" w:hint="eastAsia"/>
          <w:bCs/>
          <w:color w:val="FF0000"/>
          <w:sz w:val="20"/>
          <w:szCs w:val="20"/>
          <w:lang w:eastAsia="zh-CN"/>
        </w:rPr>
        <w:t>认证一般原则</w:t>
      </w:r>
    </w:p>
    <w:p w14:paraId="7191DDB1" w14:textId="77777777" w:rsidR="000E6A7A" w:rsidRPr="00DF226E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03F2C7F0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53"/>
        </w:tabs>
        <w:spacing w:line="254" w:lineRule="auto"/>
        <w:ind w:right="138" w:firstLine="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인증운영과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관련하여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본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규칙에서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언급하지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않은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사항은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인증시스템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관련규정에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준하여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이에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따라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해당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내용을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해석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및</w:t>
      </w:r>
      <w:r w:rsidRPr="00DF226E">
        <w:rPr>
          <w:rFonts w:ascii="微软雅黑" w:eastAsia="微软雅黑" w:hAnsi="微软雅黑" w:hint="eastAsia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적용한다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.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인증운영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적용에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있어서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본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규칙의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내용이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인증시스템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관련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규정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내용과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상충되는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경우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z w:val="20"/>
          <w:szCs w:val="20"/>
          <w:lang w:eastAsia="ko-KR"/>
        </w:rPr>
        <w:t>본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규칙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내용이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우선한다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13ED06C0" w14:textId="61D8DD64" w:rsidR="000E6A7A" w:rsidRPr="00DF226E" w:rsidRDefault="000E6A7A" w:rsidP="000E6A7A">
      <w:pPr>
        <w:pStyle w:val="a5"/>
        <w:tabs>
          <w:tab w:val="left" w:pos="653"/>
        </w:tabs>
        <w:spacing w:line="254" w:lineRule="auto"/>
        <w:ind w:left="415" w:right="138" w:firstLine="0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关于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认证运营，本规则中未提及的事项将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KFQ的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认证体系相关规定进行解释和适用。另外，在</w:t>
      </w:r>
      <w:r w:rsidR="00754F3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适用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认证运营中，如果本规则的内容与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认证体系相关规定内容相冲突，则本规则的内容优先。</w:t>
      </w:r>
    </w:p>
    <w:p w14:paraId="0728AEF2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3ECC406C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59"/>
        </w:tabs>
        <w:spacing w:line="254" w:lineRule="auto"/>
        <w:ind w:right="138" w:firstLine="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13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3"/>
          <w:sz w:val="20"/>
          <w:szCs w:val="20"/>
          <w:lang w:eastAsia="ko-KR"/>
        </w:rPr>
        <w:t>는</w:t>
      </w:r>
      <w:r w:rsidRPr="00DF226E">
        <w:rPr>
          <w:rFonts w:ascii="微软雅黑" w:eastAsia="微软雅黑" w:hAnsi="微软雅黑" w:cs="Malgun Gothic Semilight"/>
          <w:bCs/>
          <w:spacing w:val="-13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인증업무를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수행하기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위하여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5"/>
          <w:sz w:val="20"/>
          <w:szCs w:val="20"/>
          <w:lang w:eastAsia="ko-KR"/>
        </w:rPr>
        <w:t>EFfCI</w:t>
      </w:r>
      <w:proofErr w:type="spellEnd"/>
      <w:r w:rsidRPr="00DF226E">
        <w:rPr>
          <w:rFonts w:hint="eastAsia"/>
          <w:bCs/>
          <w:spacing w:val="-5"/>
          <w:sz w:val="20"/>
          <w:szCs w:val="20"/>
          <w:lang w:eastAsia="ko-KR"/>
        </w:rPr>
        <w:t>로부터</w:t>
      </w:r>
      <w:r w:rsidRPr="00DF226E">
        <w:rPr>
          <w:rFonts w:ascii="微软雅黑" w:eastAsia="微软雅黑" w:hAnsi="微软雅黑" w:cs="Malgun Gothic Semilight"/>
          <w:bCs/>
          <w:spacing w:val="-5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인증기관으로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인정을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받아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인증서비스를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제공한</w:t>
      </w:r>
      <w:r w:rsidRPr="00DF226E">
        <w:rPr>
          <w:rFonts w:hint="eastAsia"/>
          <w:bCs/>
          <w:sz w:val="20"/>
          <w:szCs w:val="20"/>
          <w:lang w:eastAsia="ko-KR"/>
        </w:rPr>
        <w:t>다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.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는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hint="eastAsia"/>
          <w:bCs/>
          <w:spacing w:val="-11"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관련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규정을</w:t>
      </w:r>
      <w:r w:rsidRPr="00DF226E">
        <w:rPr>
          <w:rFonts w:ascii="微软雅黑" w:eastAsia="微软雅黑" w:hAnsi="微软雅黑" w:cs="Malgun Gothic Semilight"/>
          <w:bCs/>
          <w:spacing w:val="-25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준수한다</w:t>
      </w:r>
    </w:p>
    <w:p w14:paraId="3CD04627" w14:textId="788E7A99" w:rsidR="000E6A7A" w:rsidRPr="00DF226E" w:rsidRDefault="000E6A7A" w:rsidP="000E6A7A">
      <w:pPr>
        <w:pStyle w:val="a5"/>
        <w:tabs>
          <w:tab w:val="left" w:pos="659"/>
        </w:tabs>
        <w:spacing w:line="254" w:lineRule="auto"/>
        <w:ind w:left="415" w:right="138" w:firstLine="0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为执行</w:t>
      </w:r>
      <w:r w:rsidR="00754F3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认证业务，从</w:t>
      </w:r>
      <w:r w:rsidR="00754F3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获得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认证机构的认可，提供</w:t>
      </w:r>
      <w:r w:rsidR="00754F3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认证服务。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KFQ遵守</w:t>
      </w:r>
      <w:r w:rsidR="00754F3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的相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关规定</w:t>
      </w:r>
    </w:p>
    <w:p w14:paraId="1D20149F" w14:textId="77777777" w:rsidR="000E6A7A" w:rsidRPr="00DF226E" w:rsidRDefault="000E6A7A" w:rsidP="000E6A7A">
      <w:pPr>
        <w:pStyle w:val="a3"/>
        <w:spacing w:before="16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72C3D20E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44"/>
        </w:tabs>
        <w:ind w:left="643" w:hanging="229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는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인증서비스를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위해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 xml:space="preserve">ISO 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17021</w:t>
      </w:r>
      <w:r w:rsidRPr="00DF226E">
        <w:rPr>
          <w:rFonts w:hint="eastAsia"/>
          <w:bCs/>
          <w:spacing w:val="-11"/>
          <w:sz w:val="20"/>
          <w:szCs w:val="20"/>
          <w:lang w:eastAsia="ko-KR"/>
        </w:rPr>
        <w:t>에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따라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인정을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받아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유지하고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있어야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한다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5D5E4910" w14:textId="1B538339" w:rsidR="000E6A7A" w:rsidRPr="00DF226E" w:rsidRDefault="000E6A7A" w:rsidP="000E6A7A">
      <w:pPr>
        <w:pStyle w:val="a5"/>
        <w:tabs>
          <w:tab w:val="left" w:pos="644"/>
        </w:tabs>
        <w:ind w:left="643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为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认证服务，必须按照</w:t>
      </w:r>
      <w:r w:rsidR="0032702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17021</w:t>
      </w:r>
      <w:r w:rsidR="003238D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获得认可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和维持。</w:t>
      </w:r>
    </w:p>
    <w:p w14:paraId="0525CCE6" w14:textId="77777777" w:rsidR="000E6A7A" w:rsidRPr="00DF226E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16323E1E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44"/>
        </w:tabs>
        <w:ind w:left="643" w:hanging="229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인증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운영과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관련한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책임과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권한은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인증운영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관련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각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담당부서별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책임과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권한에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준하여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해석하고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적용한다</w:t>
      </w:r>
      <w:r w:rsidRPr="00DF226E">
        <w:rPr>
          <w:rFonts w:ascii="微软雅黑" w:eastAsia="微软雅黑" w:hAnsi="微软雅黑" w:cs="Malgun Gothic Semilight"/>
          <w:bCs/>
          <w:spacing w:val="-1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2085BEF8" w14:textId="1152E3A5" w:rsidR="000E6A7A" w:rsidRPr="00DF226E" w:rsidRDefault="000E6A7A" w:rsidP="000E6A7A">
      <w:pPr>
        <w:pStyle w:val="a5"/>
        <w:tabs>
          <w:tab w:val="left" w:pos="644"/>
        </w:tabs>
        <w:ind w:left="643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关于</w:t>
      </w:r>
      <w:r w:rsidR="00C76DF0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认证运营</w:t>
      </w:r>
      <w:r w:rsidR="00C76DF0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相关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="00C76DF0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K</w:t>
      </w:r>
      <w:r w:rsidR="00C76DF0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FQ</w:t>
      </w:r>
      <w:r w:rsidR="00C76DF0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责任和权限，按照认证运营相关各负责部门的责任和权限进行解释和适用。</w:t>
      </w:r>
    </w:p>
    <w:p w14:paraId="45FC012B" w14:textId="77777777" w:rsidR="000E6A7A" w:rsidRPr="00DF226E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6FC596A0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38"/>
        </w:tabs>
        <w:ind w:left="637" w:hanging="223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인증심사에는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요구사항의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효과적인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실행을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위한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조직의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모든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시스템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요소에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평가가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lastRenderedPageBreak/>
        <w:t>수행되어야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한다</w:t>
      </w:r>
      <w:r w:rsidRPr="00DF226E">
        <w:rPr>
          <w:rFonts w:ascii="微软雅黑" w:eastAsia="微软雅黑" w:hAnsi="微软雅黑" w:cs="Malgun Gothic Semilight"/>
          <w:bCs/>
          <w:spacing w:val="5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36F5673A" w14:textId="63E42CCC" w:rsidR="000E6A7A" w:rsidRDefault="000E6A7A" w:rsidP="000E6A7A">
      <w:pPr>
        <w:ind w:firstLineChars="300" w:firstLine="600"/>
        <w:rPr>
          <w:rFonts w:eastAsiaTheme="minorEastAsia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认证审核必须对组织的所有体系因素</w:t>
      </w:r>
      <w:r w:rsidR="00217F6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执行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评估，以有效执行</w:t>
      </w:r>
      <w:r w:rsidR="00217F6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GMP要求。</w:t>
      </w:r>
    </w:p>
    <w:p w14:paraId="140A2102" w14:textId="77777777" w:rsidR="000E6A7A" w:rsidRPr="00DF226E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63A11374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65"/>
        </w:tabs>
        <w:spacing w:line="254" w:lineRule="auto"/>
        <w:ind w:right="138" w:firstLine="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인증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관련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업무에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사용되는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양식은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인증을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위하여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별도로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규정된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양식이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있는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경우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이를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활용하며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그렇지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않은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경우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공통으로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활용되거나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타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인증시스템에서</w:t>
      </w:r>
      <w:r w:rsidRPr="00DF226E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활용되는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양식을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활용한다</w:t>
      </w:r>
      <w:r w:rsidRPr="00DF226E">
        <w:rPr>
          <w:rFonts w:ascii="微软雅黑" w:eastAsia="微软雅黑" w:hAnsi="微软雅黑" w:cs="Malgun Gothic Semilight"/>
          <w:bCs/>
          <w:spacing w:val="-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35743F27" w14:textId="1C11E0F3" w:rsidR="000E6A7A" w:rsidRPr="00DF226E" w:rsidRDefault="000E6A7A" w:rsidP="000E6A7A">
      <w:pPr>
        <w:pStyle w:val="a5"/>
        <w:tabs>
          <w:tab w:val="left" w:pos="665"/>
        </w:tabs>
        <w:spacing w:line="254" w:lineRule="auto"/>
        <w:ind w:left="415" w:right="138" w:firstLine="0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用于</w:t>
      </w:r>
      <w:r w:rsidR="003E246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认证相关业务的样式，如果有</w:t>
      </w:r>
      <w:r w:rsidR="005B5D5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认证的单独规定的</w:t>
      </w:r>
      <w:r w:rsidR="005B5D54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样式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，将使用该样式，否则将使用通用或其他认证体系使用的样式。</w:t>
      </w:r>
    </w:p>
    <w:p w14:paraId="47A7983B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0387D9D7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44"/>
        </w:tabs>
        <w:ind w:left="643" w:hanging="229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9001</w:t>
      </w:r>
      <w:r w:rsidRPr="00DF226E">
        <w:rPr>
          <w:rFonts w:ascii="微软雅黑" w:eastAsia="微软雅黑" w:hAnsi="微软雅黑" w:cs="Malgun Gothic Semilight"/>
          <w:bCs/>
          <w:spacing w:val="-24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인증을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보유하고</w:t>
      </w:r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있는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조직의</w:t>
      </w:r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경우</w:t>
      </w:r>
      <w:r w:rsidRPr="00DF226E">
        <w:rPr>
          <w:rFonts w:ascii="微软雅黑" w:eastAsia="微软雅黑" w:hAnsi="微软雅黑" w:cs="Malgun Gothic Semilight"/>
          <w:bCs/>
          <w:spacing w:val="-3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upgrade</w:t>
      </w:r>
      <w:r w:rsidRPr="00DF226E">
        <w:rPr>
          <w:rFonts w:ascii="微软雅黑" w:eastAsia="微软雅黑" w:hAnsi="微软雅黑" w:cs="Malgun Gothic Semilight"/>
          <w:bCs/>
          <w:spacing w:val="-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심사를</w:t>
      </w:r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통하여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GMP</w:t>
      </w:r>
      <w:r w:rsidRPr="00DF226E">
        <w:rPr>
          <w:rFonts w:ascii="微软雅黑" w:eastAsia="微软雅黑" w:hAnsi="微软雅黑" w:cs="Malgun Gothic Semilight"/>
          <w:bCs/>
          <w:spacing w:val="-1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인증을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취득할</w:t>
      </w:r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수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있다</w:t>
      </w:r>
      <w:r w:rsidRPr="00DF226E">
        <w:rPr>
          <w:rFonts w:ascii="微软雅黑" w:eastAsia="微软雅黑" w:hAnsi="微软雅黑" w:cs="Malgun Gothic Semilight"/>
          <w:bCs/>
          <w:spacing w:val="-3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0DBCCEBF" w14:textId="4666FDDB" w:rsidR="000E6A7A" w:rsidRPr="00DF226E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 w:val="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     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对于拥有</w:t>
      </w:r>
      <w:r w:rsidR="0019779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ISO 9001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认证的组织，可以通过</w:t>
      </w:r>
      <w:r w:rsidR="0019779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upgrade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审核获得</w:t>
      </w:r>
      <w:r w:rsidR="0019779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认证。</w:t>
      </w:r>
    </w:p>
    <w:p w14:paraId="1F542D5C" w14:textId="77777777" w:rsidR="000E6A7A" w:rsidRPr="00DF226E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</w:p>
    <w:p w14:paraId="7B5CF032" w14:textId="77777777" w:rsidR="000E6A7A" w:rsidRPr="00DF226E" w:rsidRDefault="000E6A7A" w:rsidP="000E6A7A">
      <w:pPr>
        <w:pStyle w:val="a5"/>
        <w:numPr>
          <w:ilvl w:val="1"/>
          <w:numId w:val="11"/>
        </w:numPr>
        <w:tabs>
          <w:tab w:val="left" w:pos="638"/>
        </w:tabs>
        <w:spacing w:line="254" w:lineRule="auto"/>
        <w:ind w:right="138" w:firstLine="6"/>
        <w:jc w:val="both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DF226E">
        <w:rPr>
          <w:rFonts w:hint="eastAsia"/>
          <w:bCs/>
          <w:spacing w:val="9"/>
          <w:sz w:val="20"/>
          <w:szCs w:val="20"/>
          <w:lang w:eastAsia="ko-KR"/>
        </w:rPr>
        <w:t>조직이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다른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인증기관으로부터</w:t>
      </w:r>
      <w:r w:rsidRPr="00DF226E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로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인증을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전환할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경우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ascii="微软雅黑" w:eastAsia="微软雅黑" w:hAnsi="微软雅黑" w:cs="Malgun Gothic Semilight"/>
          <w:bCs/>
          <w:spacing w:val="-13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3"/>
          <w:sz w:val="20"/>
          <w:szCs w:val="20"/>
          <w:lang w:eastAsia="ko-KR"/>
        </w:rPr>
        <w:t>는</w:t>
      </w:r>
      <w:r w:rsidRPr="00DF226E">
        <w:rPr>
          <w:rFonts w:ascii="微软雅黑" w:eastAsia="微软雅黑" w:hAnsi="微软雅黑" w:cs="Malgun Gothic Semilight"/>
          <w:bCs/>
          <w:spacing w:val="-1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>‘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인증기관전환심사규칙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 xml:space="preserve">(FA-2900)’ </w:t>
      </w:r>
      <w:r w:rsidRPr="00DF226E">
        <w:rPr>
          <w:rFonts w:hint="eastAsia"/>
          <w:bCs/>
          <w:sz w:val="20"/>
          <w:szCs w:val="20"/>
          <w:lang w:eastAsia="ko-KR"/>
        </w:rPr>
        <w:t>에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따라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인증을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전환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시킬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수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있다</w:t>
      </w:r>
      <w:r w:rsidRPr="00DF226E">
        <w:rPr>
          <w:rFonts w:ascii="微软雅黑" w:eastAsia="微软雅黑" w:hAnsi="微软雅黑" w:cs="Malgun Gothic Semilight"/>
          <w:bCs/>
          <w:spacing w:val="-1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37779CD6" w14:textId="10EB8272" w:rsidR="000E6A7A" w:rsidRPr="00DF226E" w:rsidRDefault="000E6A7A" w:rsidP="000E6A7A">
      <w:pPr>
        <w:pStyle w:val="a5"/>
        <w:tabs>
          <w:tab w:val="left" w:pos="638"/>
        </w:tabs>
        <w:spacing w:line="254" w:lineRule="auto"/>
        <w:ind w:left="415" w:right="138" w:firstLine="0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如果组织将认证从其他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认证机构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转移到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KFQ，KFQ可以根据《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认证机构转移审核规则（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FA-2900）》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转换认证。</w:t>
      </w:r>
    </w:p>
    <w:p w14:paraId="604FF022" w14:textId="77777777" w:rsidR="000E6A7A" w:rsidRPr="00DF226E" w:rsidRDefault="000E6A7A" w:rsidP="000E6A7A">
      <w:pPr>
        <w:pStyle w:val="a3"/>
        <w:spacing w:before="2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5BC2DE1" w14:textId="77777777" w:rsidR="000E6A7A" w:rsidRPr="00DF226E" w:rsidRDefault="000E6A7A" w:rsidP="000E6A7A">
      <w:pPr>
        <w:pStyle w:val="a5"/>
        <w:numPr>
          <w:ilvl w:val="0"/>
          <w:numId w:val="11"/>
        </w:numPr>
        <w:tabs>
          <w:tab w:val="left" w:pos="290"/>
        </w:tabs>
        <w:rPr>
          <w:rFonts w:ascii="微软雅黑" w:eastAsia="微软雅黑" w:hAnsi="微软雅黑" w:cs="Malgun Gothic Semilight"/>
          <w:b/>
          <w:color w:val="333333"/>
          <w:sz w:val="20"/>
          <w:szCs w:val="20"/>
        </w:rPr>
      </w:pPr>
      <w:proofErr w:type="spellStart"/>
      <w:r w:rsidRPr="00DF226E">
        <w:rPr>
          <w:rFonts w:hint="eastAsia"/>
          <w:b/>
          <w:spacing w:val="9"/>
          <w:sz w:val="20"/>
          <w:szCs w:val="20"/>
        </w:rPr>
        <w:t>자원에</w:t>
      </w:r>
      <w:proofErr w:type="spellEnd"/>
      <w:r w:rsidRPr="00DF226E">
        <w:rPr>
          <w:rFonts w:ascii="微软雅黑" w:eastAsia="微软雅黑" w:hAnsi="微软雅黑" w:cs="Malgun Gothic Semilight"/>
          <w:b/>
          <w:spacing w:val="9"/>
          <w:sz w:val="20"/>
          <w:szCs w:val="20"/>
        </w:rPr>
        <w:t xml:space="preserve"> </w:t>
      </w:r>
      <w:proofErr w:type="spellStart"/>
      <w:r w:rsidRPr="00DF226E">
        <w:rPr>
          <w:rFonts w:hint="eastAsia"/>
          <w:b/>
          <w:spacing w:val="7"/>
          <w:sz w:val="20"/>
          <w:szCs w:val="20"/>
        </w:rPr>
        <w:t>대한</w:t>
      </w:r>
      <w:proofErr w:type="spellEnd"/>
      <w:r w:rsidRPr="00DF226E">
        <w:rPr>
          <w:rFonts w:ascii="微软雅黑" w:eastAsia="微软雅黑" w:hAnsi="微软雅黑" w:cs="Malgun Gothic Semilight"/>
          <w:b/>
          <w:spacing w:val="11"/>
          <w:sz w:val="20"/>
          <w:szCs w:val="20"/>
        </w:rPr>
        <w:t xml:space="preserve"> </w:t>
      </w:r>
      <w:proofErr w:type="spellStart"/>
      <w:r w:rsidRPr="00DF226E">
        <w:rPr>
          <w:rFonts w:hint="eastAsia"/>
          <w:b/>
          <w:spacing w:val="9"/>
          <w:sz w:val="20"/>
          <w:szCs w:val="20"/>
        </w:rPr>
        <w:t>적격성</w:t>
      </w:r>
      <w:proofErr w:type="spellEnd"/>
    </w:p>
    <w:p w14:paraId="4F39064D" w14:textId="77777777" w:rsidR="000E6A7A" w:rsidRPr="00DF226E" w:rsidRDefault="000E6A7A" w:rsidP="000E6A7A">
      <w:pPr>
        <w:pStyle w:val="a5"/>
        <w:tabs>
          <w:tab w:val="left" w:pos="290"/>
        </w:tabs>
        <w:ind w:left="289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资源的资格</w:t>
      </w:r>
    </w:p>
    <w:p w14:paraId="59B391A9" w14:textId="77777777" w:rsidR="000E6A7A" w:rsidRPr="00DF226E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58E7EA7E" w14:textId="77777777" w:rsidR="000E6A7A" w:rsidRPr="00DF226E" w:rsidRDefault="000E6A7A" w:rsidP="000E6A7A">
      <w:pPr>
        <w:pStyle w:val="a5"/>
        <w:numPr>
          <w:ilvl w:val="1"/>
          <w:numId w:val="10"/>
        </w:numPr>
        <w:tabs>
          <w:tab w:val="left" w:pos="422"/>
        </w:tabs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DF226E">
        <w:rPr>
          <w:rFonts w:hint="eastAsia"/>
          <w:b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z w:val="20"/>
          <w:szCs w:val="20"/>
          <w:lang w:eastAsia="ko-KR"/>
        </w:rPr>
        <w:t>및</w:t>
      </w:r>
      <w:r w:rsidRPr="00DF226E"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11"/>
          <w:sz w:val="20"/>
          <w:szCs w:val="20"/>
          <w:lang w:eastAsia="ko-KR"/>
        </w:rPr>
        <w:t>기술전문가의</w:t>
      </w:r>
      <w:r w:rsidRPr="00DF226E">
        <w:rPr>
          <w:rFonts w:ascii="微软雅黑" w:eastAsia="微软雅黑" w:hAnsi="微软雅黑" w:cs="Malgun Gothic Semilight"/>
          <w:b/>
          <w:spacing w:val="22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9"/>
          <w:sz w:val="20"/>
          <w:szCs w:val="20"/>
          <w:lang w:eastAsia="ko-KR"/>
        </w:rPr>
        <w:t>적격성</w:t>
      </w:r>
    </w:p>
    <w:p w14:paraId="541BC567" w14:textId="77777777" w:rsidR="000E6A7A" w:rsidRPr="00DF226E" w:rsidRDefault="000E6A7A" w:rsidP="000E6A7A">
      <w:pPr>
        <w:pStyle w:val="a5"/>
        <w:tabs>
          <w:tab w:val="left" w:pos="422"/>
        </w:tabs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审核员及技术专家的资格</w:t>
      </w:r>
    </w:p>
    <w:p w14:paraId="4870F442" w14:textId="77777777" w:rsidR="000E6A7A" w:rsidRPr="00DF226E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30575AC6" w14:textId="77777777" w:rsidR="000E6A7A" w:rsidRPr="00DF226E" w:rsidRDefault="000E6A7A" w:rsidP="000E6A7A">
      <w:pPr>
        <w:spacing w:line="254" w:lineRule="auto"/>
        <w:ind w:left="108" w:right="138" w:firstLine="8"/>
        <w:jc w:val="both"/>
        <w:rPr>
          <w:rFonts w:ascii="微软雅黑" w:eastAsia="微软雅黑" w:hAnsi="微软雅黑"/>
          <w:bCs/>
          <w:spacing w:val="9"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적격성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부여에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관한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특정기준은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하기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사항과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같으며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여기서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언급되지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않은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심사팀장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기술전문가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등록과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적격</w:t>
      </w:r>
      <w:r w:rsidRPr="00DF226E">
        <w:rPr>
          <w:rFonts w:hint="eastAsia"/>
          <w:bCs/>
          <w:sz w:val="20"/>
          <w:szCs w:val="20"/>
          <w:lang w:eastAsia="ko-KR"/>
        </w:rPr>
        <w:t>성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부여에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관련한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일반적인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내용은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심사원관리규칙</w:t>
      </w:r>
      <w:r w:rsidRPr="00DF226E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(CA-4100)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에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따른다</w:t>
      </w:r>
    </w:p>
    <w:p w14:paraId="22422CC2" w14:textId="6AEEDD6C" w:rsidR="000E6A7A" w:rsidRPr="00DF226E" w:rsidRDefault="000E6A7A" w:rsidP="000E6A7A">
      <w:pPr>
        <w:spacing w:line="254" w:lineRule="auto"/>
        <w:ind w:left="108" w:right="138" w:firstLine="8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关于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审核员资格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赋予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的特定标准如下所述，此处未提及的审核员、审核组长、技术专家注册和资格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赋予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相关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的一般内容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审核员管理规则（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CA-4100）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5FBBC53F" w14:textId="77777777" w:rsidR="000E6A7A" w:rsidRPr="00DF226E" w:rsidRDefault="000E6A7A" w:rsidP="000E6A7A">
      <w:pPr>
        <w:pStyle w:val="a3"/>
        <w:spacing w:before="16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418AF99F" w14:textId="77777777" w:rsidR="000E6A7A" w:rsidRPr="00DF226E" w:rsidRDefault="000E6A7A" w:rsidP="000E6A7A">
      <w:pPr>
        <w:pStyle w:val="a5"/>
        <w:numPr>
          <w:ilvl w:val="2"/>
          <w:numId w:val="10"/>
        </w:numPr>
        <w:tabs>
          <w:tab w:val="left" w:pos="626"/>
        </w:tabs>
        <w:rPr>
          <w:rFonts w:ascii="微软雅黑" w:eastAsia="微软雅黑" w:hAnsi="微软雅黑" w:cs="Malgun Gothic Semilight"/>
          <w:bCs/>
          <w:sz w:val="20"/>
          <w:szCs w:val="20"/>
        </w:rPr>
      </w:pPr>
      <w:proofErr w:type="spellStart"/>
      <w:r w:rsidRPr="00DF226E">
        <w:rPr>
          <w:rFonts w:hint="eastAsia"/>
          <w:bCs/>
          <w:spacing w:val="7"/>
          <w:sz w:val="20"/>
          <w:szCs w:val="20"/>
        </w:rPr>
        <w:t>학력</w:t>
      </w:r>
      <w:proofErr w:type="spellEnd"/>
    </w:p>
    <w:p w14:paraId="0B972CA5" w14:textId="77777777" w:rsidR="000E6A7A" w:rsidRPr="00DF226E" w:rsidRDefault="000E6A7A" w:rsidP="000E6A7A">
      <w:pPr>
        <w:pStyle w:val="a5"/>
        <w:tabs>
          <w:tab w:val="left" w:pos="626"/>
        </w:tabs>
        <w:ind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学历</w:t>
      </w:r>
    </w:p>
    <w:p w14:paraId="41986E4A" w14:textId="77777777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54"/>
        </w:tabs>
        <w:spacing w:before="16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hint="eastAsia"/>
          <w:bCs/>
          <w:spacing w:val="7"/>
          <w:sz w:val="20"/>
          <w:szCs w:val="20"/>
          <w:lang w:eastAsia="ko-KR"/>
        </w:rPr>
        <w:t>대졸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또는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이와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동등한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학력을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가진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자로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화학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생물학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미생물학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제약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또는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화장품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과학과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같은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이공계</w:t>
      </w:r>
      <w:r w:rsidRPr="00DF226E">
        <w:rPr>
          <w:rFonts w:ascii="微软雅黑" w:eastAsia="微软雅黑" w:hAnsi="微软雅黑" w:cs="Malgun Gothic Semilight"/>
          <w:bCs/>
          <w:spacing w:val="1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전공자</w:t>
      </w:r>
    </w:p>
    <w:p w14:paraId="0FCBD724" w14:textId="501B66D1" w:rsidR="000E6A7A" w:rsidRPr="00DF226E" w:rsidRDefault="000E6A7A" w:rsidP="000E6A7A">
      <w:pPr>
        <w:pStyle w:val="a5"/>
        <w:tabs>
          <w:tab w:val="left" w:pos="854"/>
        </w:tabs>
        <w:spacing w:before="16"/>
        <w:ind w:left="853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大学毕业或具有同等学历，理工科专业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人员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，如化学、生物学、微生物学、制药或化妆品科学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1A0933C8" w14:textId="77777777" w:rsidR="000E6A7A" w:rsidRPr="00DF226E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6E143FDE" w14:textId="77777777" w:rsidR="000E6A7A" w:rsidRPr="00DF226E" w:rsidRDefault="000E6A7A" w:rsidP="000E6A7A">
      <w:pPr>
        <w:pStyle w:val="a5"/>
        <w:numPr>
          <w:ilvl w:val="2"/>
          <w:numId w:val="10"/>
        </w:numPr>
        <w:tabs>
          <w:tab w:val="left" w:pos="626"/>
        </w:tabs>
        <w:spacing w:before="1"/>
        <w:rPr>
          <w:rFonts w:ascii="微软雅黑" w:eastAsia="微软雅黑" w:hAnsi="微软雅黑" w:cs="Malgun Gothic Semilight"/>
          <w:bCs/>
          <w:sz w:val="20"/>
          <w:szCs w:val="20"/>
        </w:rPr>
      </w:pPr>
      <w:proofErr w:type="spellStart"/>
      <w:r w:rsidRPr="00DF226E">
        <w:rPr>
          <w:rFonts w:hint="eastAsia"/>
          <w:bCs/>
          <w:spacing w:val="7"/>
          <w:sz w:val="20"/>
          <w:szCs w:val="20"/>
        </w:rPr>
        <w:t>경력</w:t>
      </w:r>
      <w:proofErr w:type="spellEnd"/>
    </w:p>
    <w:p w14:paraId="19E31B0A" w14:textId="77777777" w:rsidR="000E6A7A" w:rsidRPr="00DF226E" w:rsidRDefault="000E6A7A" w:rsidP="000E6A7A">
      <w:pPr>
        <w:pStyle w:val="a5"/>
        <w:tabs>
          <w:tab w:val="left" w:pos="626"/>
        </w:tabs>
        <w:spacing w:before="1"/>
        <w:ind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经历</w:t>
      </w:r>
    </w:p>
    <w:p w14:paraId="38911DFC" w14:textId="46444442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54"/>
        </w:tabs>
        <w:spacing w:before="16" w:line="254" w:lineRule="auto"/>
        <w:ind w:left="757" w:right="138" w:firstLine="6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hint="eastAsia"/>
          <w:bCs/>
          <w:spacing w:val="7"/>
          <w:sz w:val="20"/>
          <w:szCs w:val="20"/>
          <w:lang w:eastAsia="ko-KR"/>
        </w:rPr>
        <w:t>제약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5"/>
          <w:sz w:val="20"/>
          <w:szCs w:val="20"/>
          <w:lang w:eastAsia="ko-KR"/>
        </w:rPr>
        <w:t>/</w:t>
      </w:r>
      <w:r w:rsidRPr="00DF226E">
        <w:rPr>
          <w:rFonts w:hint="eastAsia"/>
          <w:bCs/>
          <w:spacing w:val="5"/>
          <w:sz w:val="20"/>
          <w:szCs w:val="20"/>
          <w:lang w:eastAsia="ko-KR"/>
        </w:rPr>
        <w:t>화장품</w:t>
      </w:r>
      <w:r w:rsidRPr="00DF226E">
        <w:rPr>
          <w:rFonts w:ascii="微软雅黑" w:eastAsia="微软雅黑" w:hAnsi="微软雅黑" w:cs="Malgun Gothic Semilight"/>
          <w:bCs/>
          <w:spacing w:val="5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2"/>
          <w:sz w:val="20"/>
          <w:szCs w:val="20"/>
          <w:lang w:eastAsia="ko-KR"/>
        </w:rPr>
        <w:t>/</w:t>
      </w:r>
      <w:r w:rsidRPr="00DF226E">
        <w:rPr>
          <w:rFonts w:hint="eastAsia"/>
          <w:bCs/>
          <w:spacing w:val="2"/>
          <w:sz w:val="20"/>
          <w:szCs w:val="20"/>
          <w:lang w:eastAsia="ko-KR"/>
        </w:rPr>
        <w:t>화학</w:t>
      </w:r>
      <w:r w:rsidRPr="00DF226E">
        <w:rPr>
          <w:rFonts w:ascii="微软雅黑" w:eastAsia="微软雅黑" w:hAnsi="微软雅黑" w:cs="Malgun Gothic Semilight"/>
          <w:bCs/>
          <w:spacing w:val="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>/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식품제조회사에서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품질부서에서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최소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2</w:t>
      </w:r>
      <w:r w:rsidRPr="00DF226E">
        <w:rPr>
          <w:rFonts w:hint="eastAsia"/>
          <w:bCs/>
          <w:spacing w:val="-9"/>
          <w:sz w:val="20"/>
          <w:szCs w:val="20"/>
          <w:lang w:eastAsia="ko-KR"/>
        </w:rPr>
        <w:t>년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이상의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업무경력을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가진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자로써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해당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업무가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품질보증업무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중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GMP</w:t>
      </w:r>
      <w:r w:rsidRPr="00DF226E">
        <w:rPr>
          <w:rFonts w:hint="eastAsia"/>
          <w:bCs/>
          <w:spacing w:val="-11"/>
          <w:sz w:val="20"/>
          <w:szCs w:val="20"/>
          <w:lang w:eastAsia="ko-KR"/>
        </w:rPr>
        <w:t>관</w:t>
      </w:r>
      <w:r w:rsidRPr="00DF226E">
        <w:rPr>
          <w:rFonts w:hint="eastAsia"/>
          <w:bCs/>
          <w:sz w:val="20"/>
          <w:szCs w:val="20"/>
          <w:lang w:eastAsia="ko-KR"/>
        </w:rPr>
        <w:t>련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업무를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포함하는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자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,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또는</w:t>
      </w:r>
    </w:p>
    <w:p w14:paraId="32380DBC" w14:textId="51BAC3D2" w:rsidR="000E6A7A" w:rsidRPr="00DF226E" w:rsidRDefault="000E6A7A" w:rsidP="000E6A7A">
      <w:pPr>
        <w:pStyle w:val="a5"/>
        <w:tabs>
          <w:tab w:val="left" w:pos="854"/>
        </w:tabs>
        <w:spacing w:before="16" w:line="254" w:lineRule="auto"/>
        <w:ind w:left="763" w:right="138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在制药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/化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妆品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/化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学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/食品制造公司，在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质量部门至少有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2年以上工作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经验的人员，该业务包括质量保证业务中的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GMP相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关业务的人员，或</w:t>
      </w:r>
    </w:p>
    <w:p w14:paraId="2B73C030" w14:textId="77777777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87"/>
        </w:tabs>
        <w:spacing w:before="116"/>
        <w:ind w:left="757" w:hanging="124"/>
        <w:rPr>
          <w:rFonts w:ascii="微软雅黑" w:eastAsia="微软雅黑" w:hAnsi="微软雅黑"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lastRenderedPageBreak/>
        <w:t>GMP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표준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>(</w:t>
      </w:r>
      <w:r w:rsidRPr="00DF226E">
        <w:rPr>
          <w:rFonts w:hint="eastAsia"/>
          <w:bCs/>
          <w:spacing w:val="-8"/>
          <w:sz w:val="20"/>
          <w:szCs w:val="20"/>
          <w:lang w:eastAsia="ko-KR"/>
        </w:rPr>
        <w:t>예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:</w:t>
      </w:r>
      <w:r w:rsidRPr="00DF226E">
        <w:rPr>
          <w:rFonts w:ascii="微软雅黑" w:eastAsia="微软雅黑" w:hAnsi="微软雅黑" w:cs="Malgun Gothic Semilight"/>
          <w:bCs/>
          <w:spacing w:val="-14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22716,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15378,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22000,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  <w:lang w:eastAsia="ko-KR"/>
        </w:rPr>
        <w:t>FSSC</w:t>
      </w:r>
      <w:r w:rsidRPr="00DF226E">
        <w:rPr>
          <w:rFonts w:ascii="微软雅黑" w:eastAsia="微软雅黑" w:hAnsi="微软雅黑" w:cs="Malgun Gothic Semilight"/>
          <w:bCs/>
          <w:spacing w:val="-2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22000,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ICHQ7</w:t>
      </w:r>
      <w:r w:rsidRPr="00DF226E">
        <w:rPr>
          <w:rFonts w:ascii="微软雅黑" w:eastAsia="微软雅黑" w:hAnsi="微软雅黑" w:cs="Malgun Gothic Semilight"/>
          <w:bCs/>
          <w:spacing w:val="-3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등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)</w:t>
      </w:r>
      <w:r w:rsidRPr="00DF226E">
        <w:rPr>
          <w:rFonts w:ascii="微软雅黑" w:eastAsia="微软雅黑" w:hAnsi="微软雅黑" w:cs="Malgun Gothic Semilight"/>
          <w:bCs/>
          <w:spacing w:val="-2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인정을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받기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위해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제약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5"/>
          <w:sz w:val="20"/>
          <w:szCs w:val="20"/>
          <w:lang w:eastAsia="ko-KR"/>
        </w:rPr>
        <w:t>/</w:t>
      </w:r>
      <w:r w:rsidRPr="00DF226E">
        <w:rPr>
          <w:rFonts w:hint="eastAsia"/>
          <w:bCs/>
          <w:spacing w:val="5"/>
          <w:sz w:val="20"/>
          <w:szCs w:val="20"/>
          <w:lang w:eastAsia="ko-KR"/>
        </w:rPr>
        <w:t>화장품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2"/>
          <w:sz w:val="20"/>
          <w:szCs w:val="20"/>
          <w:lang w:eastAsia="ko-KR"/>
        </w:rPr>
        <w:t>/</w:t>
      </w:r>
      <w:r w:rsidRPr="00DF226E">
        <w:rPr>
          <w:rFonts w:hint="eastAsia"/>
          <w:bCs/>
          <w:spacing w:val="2"/>
          <w:sz w:val="20"/>
          <w:szCs w:val="20"/>
          <w:lang w:eastAsia="ko-KR"/>
        </w:rPr>
        <w:t>화학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2"/>
          <w:sz w:val="20"/>
          <w:szCs w:val="20"/>
          <w:lang w:eastAsia="ko-KR"/>
        </w:rPr>
        <w:t>/</w:t>
      </w:r>
      <w:r w:rsidRPr="00DF226E">
        <w:rPr>
          <w:rFonts w:hint="eastAsia"/>
          <w:bCs/>
          <w:spacing w:val="2"/>
          <w:sz w:val="20"/>
          <w:szCs w:val="20"/>
          <w:lang w:eastAsia="ko-KR"/>
        </w:rPr>
        <w:t>식품</w:t>
      </w:r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제조에서의</w:t>
      </w:r>
      <w:r w:rsidRPr="00DF226E">
        <w:rPr>
          <w:rFonts w:ascii="微软雅黑" w:eastAsia="微软雅黑" w:hAnsi="微软雅黑" w:cs="Malgun Gothic Semilight"/>
          <w:bCs/>
          <w:spacing w:val="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최소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5</w:t>
      </w:r>
      <w:r w:rsidRPr="00DF226E">
        <w:rPr>
          <w:rFonts w:hint="eastAsia"/>
          <w:bCs/>
          <w:sz w:val="20"/>
          <w:szCs w:val="20"/>
          <w:lang w:eastAsia="ko-KR"/>
        </w:rPr>
        <w:t>년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이상의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심사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경력이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있는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자</w:t>
      </w:r>
    </w:p>
    <w:p w14:paraId="12A0B194" w14:textId="1DF16BA1" w:rsidR="000E6A7A" w:rsidRPr="00DF226E" w:rsidRDefault="000E6A7A" w:rsidP="000E6A7A">
      <w:pPr>
        <w:pStyle w:val="a3"/>
        <w:spacing w:before="116"/>
        <w:ind w:left="757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为获得</w:t>
      </w:r>
      <w:r w:rsidR="0019779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GMP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标准（如 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ISO 22716、ISO 15378、ISO 22000、FSSC 22000、ICHQ7等）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认可，在制药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/化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妆品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/化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学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/食品制造方面至少有5年以上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审核经历者</w:t>
      </w:r>
    </w:p>
    <w:p w14:paraId="39C940D3" w14:textId="77777777" w:rsidR="000E6A7A" w:rsidRPr="00DF226E" w:rsidRDefault="000E6A7A" w:rsidP="000E6A7A">
      <w:pPr>
        <w:pStyle w:val="a3"/>
        <w:spacing w:before="15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78C8B21F" w14:textId="77777777" w:rsidR="000E6A7A" w:rsidRPr="00DF226E" w:rsidRDefault="000E6A7A" w:rsidP="000E6A7A">
      <w:pPr>
        <w:pStyle w:val="a5"/>
        <w:numPr>
          <w:ilvl w:val="2"/>
          <w:numId w:val="10"/>
        </w:numPr>
        <w:tabs>
          <w:tab w:val="left" w:pos="626"/>
        </w:tabs>
        <w:rPr>
          <w:rFonts w:ascii="微软雅黑" w:eastAsia="微软雅黑" w:hAnsi="微软雅黑" w:cs="Malgun Gothic Semilight"/>
          <w:bCs/>
          <w:sz w:val="20"/>
          <w:szCs w:val="20"/>
        </w:rPr>
      </w:pPr>
      <w:proofErr w:type="spellStart"/>
      <w:r w:rsidRPr="00DF226E">
        <w:rPr>
          <w:rFonts w:hint="eastAsia"/>
          <w:bCs/>
          <w:spacing w:val="10"/>
          <w:sz w:val="20"/>
          <w:szCs w:val="20"/>
        </w:rPr>
        <w:t>심사경력</w:t>
      </w:r>
      <w:proofErr w:type="spellEnd"/>
    </w:p>
    <w:p w14:paraId="46663670" w14:textId="77777777" w:rsidR="000E6A7A" w:rsidRPr="00DF226E" w:rsidRDefault="000E6A7A" w:rsidP="000E6A7A">
      <w:pPr>
        <w:pStyle w:val="a5"/>
        <w:tabs>
          <w:tab w:val="left" w:pos="626"/>
        </w:tabs>
        <w:ind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审核经历</w:t>
      </w:r>
    </w:p>
    <w:p w14:paraId="5A43452C" w14:textId="77777777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60"/>
        </w:tabs>
        <w:spacing w:before="16"/>
        <w:ind w:left="859" w:hanging="97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9001</w:t>
      </w:r>
      <w:r w:rsidRPr="00DF226E">
        <w:rPr>
          <w:rFonts w:ascii="微软雅黑" w:eastAsia="微软雅黑" w:hAnsi="微软雅黑" w:cs="Malgun Gothic Semilight"/>
          <w:bCs/>
          <w:spacing w:val="-2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심사원인자</w:t>
      </w:r>
      <w:r w:rsidRPr="00DF226E">
        <w:rPr>
          <w:rFonts w:ascii="微软雅黑" w:eastAsia="微软雅黑" w:hAnsi="微软雅黑" w:cs="Malgun Gothic Semilight"/>
          <w:bCs/>
          <w:spacing w:val="-3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그리고</w:t>
      </w:r>
    </w:p>
    <w:p w14:paraId="61C184B2" w14:textId="77777777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75"/>
        </w:tabs>
        <w:spacing w:before="16" w:line="254" w:lineRule="auto"/>
        <w:ind w:left="757" w:right="138" w:firstLine="6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 xml:space="preserve">ISO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9001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또는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기타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HLS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기반의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품질관련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경영시스템에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선임심사원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요구사항을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충족하는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자나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 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EXCiPACT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등록심사원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그리</w:t>
      </w:r>
      <w:r w:rsidRPr="00DF226E">
        <w:rPr>
          <w:rFonts w:hint="eastAsia"/>
          <w:bCs/>
          <w:sz w:val="20"/>
          <w:szCs w:val="20"/>
          <w:lang w:eastAsia="ko-KR"/>
        </w:rPr>
        <w:t>고</w:t>
      </w:r>
    </w:p>
    <w:p w14:paraId="580C8717" w14:textId="77777777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75"/>
        </w:tabs>
        <w:spacing w:before="16" w:line="254" w:lineRule="auto"/>
        <w:ind w:left="757" w:right="138" w:firstLine="6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9001</w:t>
      </w:r>
      <w:r w:rsidRPr="00DF226E">
        <w:rPr>
          <w:rFonts w:ascii="微软雅黑" w:eastAsia="微软雅黑" w:hAnsi="微软雅黑" w:cs="Malgun Gothic Semilight"/>
          <w:bCs/>
          <w:spacing w:val="-3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요구사항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또는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GMP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적합성을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포함한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동등한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표준</w:t>
      </w:r>
      <w:r w:rsidRPr="00DF226E">
        <w:rPr>
          <w:rFonts w:ascii="微软雅黑" w:eastAsia="微软雅黑" w:hAnsi="微软雅黑" w:cs="Malgun Gothic Semilight"/>
          <w:bCs/>
          <w:spacing w:val="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>(</w:t>
      </w:r>
      <w:r w:rsidRPr="00DF226E">
        <w:rPr>
          <w:rFonts w:hint="eastAsia"/>
          <w:bCs/>
          <w:spacing w:val="-8"/>
          <w:sz w:val="20"/>
          <w:szCs w:val="20"/>
          <w:lang w:eastAsia="ko-KR"/>
        </w:rPr>
        <w:t>예</w:t>
      </w:r>
      <w:r w:rsidRPr="00DF226E">
        <w:rPr>
          <w:rFonts w:ascii="微软雅黑" w:eastAsia="微软雅黑" w:hAnsi="微软雅黑" w:cs="Malgun Gothic Semilight"/>
          <w:bCs/>
          <w:spacing w:val="-3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:</w:t>
      </w:r>
      <w:r w:rsidRPr="00DF226E">
        <w:rPr>
          <w:rFonts w:ascii="微软雅黑" w:eastAsia="微软雅黑" w:hAnsi="微软雅黑" w:cs="Malgun Gothic Semilight"/>
          <w:bCs/>
          <w:spacing w:val="-15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22716,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lang w:eastAsia="ko-KR"/>
        </w:rPr>
        <w:t>ISO</w:t>
      </w:r>
      <w:r w:rsidRPr="00DF226E">
        <w:rPr>
          <w:rFonts w:ascii="微软雅黑" w:eastAsia="微软雅黑" w:hAnsi="微软雅黑" w:cs="Malgun Gothic Semilight"/>
          <w:bCs/>
          <w:spacing w:val="-2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22000,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  <w:lang w:eastAsia="ko-KR"/>
        </w:rPr>
        <w:t>FSSC</w:t>
      </w:r>
      <w:r w:rsidRPr="00DF226E">
        <w:rPr>
          <w:rFonts w:ascii="微软雅黑" w:eastAsia="微软雅黑" w:hAnsi="微软雅黑" w:cs="Malgun Gothic Semilight"/>
          <w:bCs/>
          <w:spacing w:val="-2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>22000,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ICHQ7,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EXCiPACT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33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등</w:t>
      </w:r>
      <w:r w:rsidRPr="00DF226E">
        <w:rPr>
          <w:rFonts w:ascii="微软雅黑" w:eastAsia="微软雅黑" w:hAnsi="微软雅黑" w:cs="Malgun Gothic Semilight"/>
          <w:bCs/>
          <w:spacing w:val="-3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>)</w:t>
      </w:r>
      <w:r w:rsidRPr="00DF226E">
        <w:rPr>
          <w:rFonts w:hint="eastAsia"/>
          <w:bCs/>
          <w:spacing w:val="-8"/>
          <w:sz w:val="20"/>
          <w:szCs w:val="20"/>
          <w:lang w:eastAsia="ko-KR"/>
        </w:rPr>
        <w:t>에</w:t>
      </w:r>
      <w:r w:rsidRPr="00DF226E">
        <w:rPr>
          <w:rFonts w:ascii="微软雅黑" w:eastAsia="微软雅黑" w:hAnsi="微软雅黑" w:cs="Malgun Gothic Semilight"/>
          <w:bCs/>
          <w:spacing w:val="5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대해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최근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2</w:t>
      </w:r>
      <w:r w:rsidRPr="00DF226E">
        <w:rPr>
          <w:rFonts w:hint="eastAsia"/>
          <w:bCs/>
          <w:sz w:val="20"/>
          <w:szCs w:val="20"/>
          <w:lang w:eastAsia="ko-KR"/>
        </w:rPr>
        <w:t>년간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최소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5</w:t>
      </w:r>
      <w:r w:rsidRPr="00DF226E">
        <w:rPr>
          <w:rFonts w:hint="eastAsia"/>
          <w:bCs/>
          <w:sz w:val="20"/>
          <w:szCs w:val="20"/>
          <w:lang w:eastAsia="ko-KR"/>
        </w:rPr>
        <w:t>회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이상의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심사를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수행한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자</w:t>
      </w:r>
    </w:p>
    <w:p w14:paraId="73A762CE" w14:textId="04F7424F" w:rsidR="000E6A7A" w:rsidRPr="00DF226E" w:rsidRDefault="0019779A" w:rsidP="000E6A7A">
      <w:pPr>
        <w:pStyle w:val="a5"/>
        <w:numPr>
          <w:ilvl w:val="3"/>
          <w:numId w:val="10"/>
        </w:numPr>
        <w:tabs>
          <w:tab w:val="left" w:pos="875"/>
        </w:tabs>
        <w:spacing w:before="16" w:line="254" w:lineRule="auto"/>
        <w:ind w:right="13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ko-KR"/>
        </w:rPr>
        <w:t xml:space="preserve"> </w:t>
      </w:r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9001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审核员，以及</w:t>
      </w:r>
    </w:p>
    <w:p w14:paraId="778676CA" w14:textId="5407151E" w:rsidR="000E6A7A" w:rsidRPr="00DF226E" w:rsidRDefault="0019779A" w:rsidP="0019779A">
      <w:pPr>
        <w:pStyle w:val="a5"/>
        <w:numPr>
          <w:ilvl w:val="3"/>
          <w:numId w:val="10"/>
        </w:numPr>
        <w:tabs>
          <w:tab w:val="left" w:pos="875"/>
        </w:tabs>
        <w:spacing w:before="16" w:line="254" w:lineRule="auto"/>
        <w:ind w:right="-142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符合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9001或其他基于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HLS的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质量相关管理体系高级审核员要求的人员或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EXCiPACT</w:t>
      </w:r>
      <w:proofErr w:type="spellEnd"/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注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册审核员，以及</w:t>
      </w:r>
    </w:p>
    <w:p w14:paraId="7C880A42" w14:textId="7769C7BE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75"/>
        </w:tabs>
        <w:spacing w:before="16" w:line="254" w:lineRule="auto"/>
        <w:ind w:right="13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对包括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9001要求或GMP符合性在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内的同等标准（如</w:t>
      </w:r>
      <w:r w:rsidR="0019779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22716、ISO 22000、FSSC 22000、ICHQ7、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EXCiPACT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等）</w:t>
      </w:r>
      <w:r w:rsidR="00697008" w:rsidRPr="00697008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在最近</w:t>
      </w:r>
      <w:r w:rsidR="00697008" w:rsidRPr="0069700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两年内</w:t>
      </w:r>
      <w:r w:rsidR="00697008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至少</w:t>
      </w:r>
      <w:r w:rsidR="0069700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执行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5次以上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69700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的人员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09FE6EF4" w14:textId="77777777" w:rsidR="000E6A7A" w:rsidRPr="00DF226E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00F34C8E" w14:textId="77777777" w:rsidR="000E6A7A" w:rsidRPr="00DF226E" w:rsidRDefault="000E6A7A" w:rsidP="000E6A7A">
      <w:pPr>
        <w:pStyle w:val="a5"/>
        <w:numPr>
          <w:ilvl w:val="2"/>
          <w:numId w:val="10"/>
        </w:numPr>
        <w:tabs>
          <w:tab w:val="left" w:pos="626"/>
        </w:tabs>
        <w:spacing w:before="1"/>
        <w:rPr>
          <w:rFonts w:ascii="微软雅黑" w:eastAsia="微软雅黑" w:hAnsi="微软雅黑" w:cs="Malgun Gothic Semilight"/>
          <w:bCs/>
          <w:sz w:val="20"/>
          <w:szCs w:val="20"/>
        </w:rPr>
      </w:pPr>
      <w:proofErr w:type="spellStart"/>
      <w:r w:rsidRPr="00DF226E">
        <w:rPr>
          <w:rFonts w:hint="eastAsia"/>
          <w:bCs/>
          <w:spacing w:val="7"/>
          <w:sz w:val="20"/>
          <w:szCs w:val="20"/>
        </w:rPr>
        <w:t>지식</w:t>
      </w:r>
      <w:proofErr w:type="spellEnd"/>
    </w:p>
    <w:p w14:paraId="10CC82C2" w14:textId="77777777" w:rsidR="000E6A7A" w:rsidRPr="00DF226E" w:rsidRDefault="000E6A7A" w:rsidP="000E6A7A">
      <w:pPr>
        <w:pStyle w:val="a5"/>
        <w:tabs>
          <w:tab w:val="left" w:pos="626"/>
        </w:tabs>
        <w:spacing w:before="1"/>
        <w:ind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知识</w:t>
      </w:r>
    </w:p>
    <w:p w14:paraId="10C11589" w14:textId="41A9413F" w:rsidR="000E6A7A" w:rsidRPr="00DF226E" w:rsidRDefault="000E6A7A" w:rsidP="000E6A7A">
      <w:pPr>
        <w:pStyle w:val="a5"/>
        <w:numPr>
          <w:ilvl w:val="3"/>
          <w:numId w:val="10"/>
        </w:numPr>
        <w:tabs>
          <w:tab w:val="left" w:pos="893"/>
        </w:tabs>
        <w:spacing w:before="16" w:line="254" w:lineRule="auto"/>
        <w:ind w:left="757" w:right="138" w:firstLine="6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과정을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참여하여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요구사항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화장품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업계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품질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및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법적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요구사항과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품질리스크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관리에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지식</w:t>
      </w:r>
      <w:r w:rsidRPr="00DF226E">
        <w:rPr>
          <w:rFonts w:hint="eastAsia"/>
          <w:bCs/>
          <w:sz w:val="20"/>
          <w:szCs w:val="20"/>
          <w:lang w:eastAsia="ko-KR"/>
        </w:rPr>
        <w:t>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이해를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갖춘</w:t>
      </w:r>
      <w:r w:rsidRPr="00DF226E">
        <w:rPr>
          <w:rFonts w:ascii="微软雅黑" w:eastAsia="微软雅黑" w:hAnsi="微软雅黑" w:cs="Malgun Gothic Semilight"/>
          <w:bCs/>
          <w:spacing w:val="2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자</w:t>
      </w:r>
    </w:p>
    <w:p w14:paraId="34BBDC17" w14:textId="2A30F41A" w:rsidR="00BD315F" w:rsidRPr="00BD315F" w:rsidRDefault="000E6A7A" w:rsidP="000E6A7A">
      <w:pPr>
        <w:pStyle w:val="a5"/>
        <w:tabs>
          <w:tab w:val="left" w:pos="893"/>
        </w:tabs>
        <w:spacing w:before="16" w:line="254" w:lineRule="auto"/>
        <w:ind w:left="763" w:right="138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="00BD315F" w:rsidRPr="00BD31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通过参加</w:t>
      </w:r>
      <w:r w:rsidR="00BD315F" w:rsidRPr="00BD31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="00BD315F" w:rsidRPr="00BD31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="00BD315F" w:rsidRPr="00BD31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 </w:t>
      </w:r>
      <w:r w:rsidR="00BD315F" w:rsidRPr="00BD31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审核员课程，掌握对</w:t>
      </w:r>
      <w:r w:rsidR="00BD315F" w:rsidRPr="00BD31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="00BD315F" w:rsidRPr="00BD31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="00BD315F" w:rsidRPr="00BD31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 要求、化</w:t>
      </w:r>
      <w:r w:rsidR="00BD315F" w:rsidRPr="00BD31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妆品行业、质量和法律要求以及质量风险管理的知识和理解</w:t>
      </w:r>
      <w:r w:rsidR="00BD31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4651041D" w14:textId="77777777" w:rsidR="000E6A7A" w:rsidRPr="00DF226E" w:rsidRDefault="000E6A7A" w:rsidP="000E6A7A">
      <w:pPr>
        <w:pStyle w:val="a3"/>
        <w:spacing w:before="16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2D179405" w14:textId="77777777" w:rsidR="000E6A7A" w:rsidRPr="00DF226E" w:rsidRDefault="000E6A7A" w:rsidP="000E6A7A">
      <w:pPr>
        <w:pStyle w:val="1"/>
        <w:spacing w:line="254" w:lineRule="auto"/>
        <w:ind w:left="763" w:firstLine="2"/>
        <w:rPr>
          <w:rFonts w:ascii="微软雅黑" w:eastAsia="微软雅黑" w:hAnsi="微软雅黑" w:cs="Malgun Gothic Semilight"/>
          <w:sz w:val="20"/>
          <w:szCs w:val="20"/>
        </w:rPr>
      </w:pPr>
      <w:proofErr w:type="spellStart"/>
      <w:r w:rsidRPr="00DF226E">
        <w:rPr>
          <w:rFonts w:ascii="微软雅黑" w:eastAsia="微软雅黑" w:hAnsi="微软雅黑" w:cs="Malgun Gothic Semilight"/>
          <w:b w:val="0"/>
          <w:spacing w:val="-11"/>
          <w:w w:val="95"/>
          <w:sz w:val="20"/>
          <w:szCs w:val="20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spacing w:val="-11"/>
          <w:w w:val="95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spacing w:val="-9"/>
          <w:w w:val="95"/>
          <w:sz w:val="20"/>
          <w:szCs w:val="20"/>
        </w:rPr>
        <w:t xml:space="preserve">GMP </w:t>
      </w:r>
      <w:proofErr w:type="spellStart"/>
      <w:r w:rsidRPr="00DF226E">
        <w:rPr>
          <w:rFonts w:ascii="Malgun Gothic" w:eastAsia="Malgun Gothic" w:hAnsi="Malgun Gothic" w:cs="Malgun Gothic" w:hint="eastAsia"/>
          <w:b w:val="0"/>
          <w:spacing w:val="9"/>
          <w:w w:val="95"/>
          <w:sz w:val="20"/>
          <w:szCs w:val="20"/>
        </w:rPr>
        <w:t>심사원</w:t>
      </w:r>
      <w:proofErr w:type="spellEnd"/>
      <w:r w:rsidRPr="00DF226E">
        <w:rPr>
          <w:rFonts w:ascii="微软雅黑" w:eastAsia="微软雅黑" w:hAnsi="微软雅黑" w:cs="Malgun Gothic Semilight" w:hint="eastAsia"/>
          <w:b w:val="0"/>
          <w:spacing w:val="9"/>
          <w:w w:val="95"/>
          <w:sz w:val="20"/>
          <w:szCs w:val="20"/>
        </w:rPr>
        <w:t xml:space="preserve"> </w:t>
      </w:r>
      <w:proofErr w:type="spellStart"/>
      <w:r w:rsidRPr="00DF226E">
        <w:rPr>
          <w:rFonts w:ascii="Malgun Gothic" w:eastAsia="Malgun Gothic" w:hAnsi="Malgun Gothic" w:cs="Malgun Gothic" w:hint="eastAsia"/>
          <w:b w:val="0"/>
          <w:spacing w:val="9"/>
          <w:w w:val="95"/>
          <w:sz w:val="20"/>
          <w:szCs w:val="20"/>
        </w:rPr>
        <w:t>과정은</w:t>
      </w:r>
      <w:proofErr w:type="spellEnd"/>
      <w:r w:rsidRPr="00DF226E">
        <w:rPr>
          <w:rFonts w:ascii="微软雅黑" w:eastAsia="微软雅黑" w:hAnsi="微软雅黑" w:cs="Malgun Gothic Semilight" w:hint="eastAsia"/>
          <w:b w:val="0"/>
          <w:spacing w:val="9"/>
          <w:w w:val="95"/>
          <w:sz w:val="20"/>
          <w:szCs w:val="20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 w:val="0"/>
          <w:spacing w:val="-11"/>
          <w:w w:val="95"/>
          <w:sz w:val="20"/>
          <w:szCs w:val="20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spacing w:val="-11"/>
          <w:w w:val="95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spacing w:val="-9"/>
          <w:w w:val="95"/>
          <w:sz w:val="20"/>
          <w:szCs w:val="20"/>
        </w:rPr>
        <w:t xml:space="preserve">GMP </w:t>
      </w:r>
      <w:r w:rsidRPr="00DF226E">
        <w:rPr>
          <w:rFonts w:ascii="微软雅黑" w:eastAsia="微软雅黑" w:hAnsi="微软雅黑" w:cs="Malgun Gothic Semilight"/>
          <w:b w:val="0"/>
          <w:spacing w:val="-8"/>
          <w:w w:val="95"/>
          <w:sz w:val="20"/>
          <w:szCs w:val="20"/>
        </w:rPr>
        <w:t xml:space="preserve">FOR </w:t>
      </w:r>
      <w:r w:rsidRPr="00DF226E">
        <w:rPr>
          <w:rFonts w:ascii="微软雅黑" w:eastAsia="微软雅黑" w:hAnsi="微软雅黑" w:cs="Malgun Gothic Semilight"/>
          <w:b w:val="0"/>
          <w:spacing w:val="-10"/>
          <w:w w:val="95"/>
          <w:sz w:val="20"/>
          <w:szCs w:val="20"/>
        </w:rPr>
        <w:t xml:space="preserve">COSMETIC </w:t>
      </w:r>
      <w:r w:rsidRPr="00DF226E">
        <w:rPr>
          <w:rFonts w:ascii="微软雅黑" w:eastAsia="微软雅黑" w:hAnsi="微软雅黑" w:cs="Malgun Gothic Semilight"/>
          <w:b w:val="0"/>
          <w:spacing w:val="-12"/>
          <w:w w:val="95"/>
          <w:sz w:val="20"/>
          <w:szCs w:val="20"/>
        </w:rPr>
        <w:t xml:space="preserve">INGREDIENTS </w:t>
      </w:r>
      <w:r w:rsidRPr="00DF226E">
        <w:rPr>
          <w:rFonts w:ascii="微软雅黑" w:eastAsia="微软雅黑" w:hAnsi="微软雅黑" w:cs="Malgun Gothic Semilight"/>
          <w:b w:val="0"/>
          <w:spacing w:val="-6"/>
          <w:w w:val="95"/>
          <w:sz w:val="20"/>
          <w:szCs w:val="20"/>
        </w:rPr>
        <w:t xml:space="preserve">Including </w:t>
      </w:r>
      <w:r w:rsidRPr="00DF226E">
        <w:rPr>
          <w:rFonts w:ascii="微软雅黑" w:eastAsia="微软雅黑" w:hAnsi="微软雅黑" w:cs="Malgun Gothic Semilight"/>
          <w:b w:val="0"/>
          <w:spacing w:val="-7"/>
          <w:w w:val="95"/>
          <w:sz w:val="20"/>
          <w:szCs w:val="20"/>
        </w:rPr>
        <w:t xml:space="preserve">the </w:t>
      </w:r>
      <w:r w:rsidRPr="00DF226E">
        <w:rPr>
          <w:rFonts w:ascii="微软雅黑" w:eastAsia="微软雅黑" w:hAnsi="微软雅黑" w:cs="Malgun Gothic Semilight"/>
          <w:b w:val="0"/>
          <w:spacing w:val="-6"/>
          <w:w w:val="95"/>
          <w:sz w:val="20"/>
          <w:szCs w:val="20"/>
        </w:rPr>
        <w:t xml:space="preserve">Certification </w:t>
      </w:r>
      <w:r w:rsidRPr="00DF226E">
        <w:rPr>
          <w:rFonts w:ascii="微软雅黑" w:eastAsia="微软雅黑" w:hAnsi="微软雅黑" w:cs="Malgun Gothic Semilight"/>
          <w:b w:val="0"/>
          <w:spacing w:val="-9"/>
          <w:w w:val="95"/>
          <w:sz w:val="20"/>
          <w:szCs w:val="20"/>
        </w:rPr>
        <w:t xml:space="preserve">scheme </w:t>
      </w:r>
      <w:r w:rsidRPr="00DF226E">
        <w:rPr>
          <w:rFonts w:ascii="微软雅黑" w:eastAsia="微软雅黑" w:hAnsi="微软雅黑" w:cs="Malgun Gothic Semilight"/>
          <w:b w:val="0"/>
          <w:spacing w:val="-7"/>
          <w:w w:val="95"/>
          <w:sz w:val="20"/>
          <w:szCs w:val="20"/>
        </w:rPr>
        <w:t xml:space="preserve">for </w:t>
      </w:r>
      <w:r w:rsidRPr="00DF226E">
        <w:rPr>
          <w:rFonts w:ascii="微软雅黑" w:eastAsia="微软雅黑" w:hAnsi="微软雅黑" w:cs="Malgun Gothic Semilight"/>
          <w:b w:val="0"/>
          <w:spacing w:val="-9"/>
          <w:w w:val="95"/>
          <w:sz w:val="20"/>
          <w:szCs w:val="20"/>
        </w:rPr>
        <w:t xml:space="preserve">GMP </w:t>
      </w:r>
      <w:r w:rsidRPr="00DF226E">
        <w:rPr>
          <w:rFonts w:ascii="微软雅黑" w:eastAsia="微软雅黑" w:hAnsi="微软雅黑" w:cs="Malgun Gothic Semilight"/>
          <w:b w:val="0"/>
          <w:spacing w:val="-7"/>
          <w:w w:val="95"/>
          <w:sz w:val="20"/>
          <w:szCs w:val="20"/>
        </w:rPr>
        <w:t xml:space="preserve">for </w:t>
      </w:r>
      <w:r w:rsidRPr="00DF226E">
        <w:rPr>
          <w:rFonts w:ascii="微软雅黑" w:eastAsia="微软雅黑" w:hAnsi="微软雅黑" w:cs="Malgun Gothic Semilight"/>
          <w:b w:val="0"/>
          <w:spacing w:val="-9"/>
          <w:w w:val="95"/>
          <w:sz w:val="20"/>
          <w:szCs w:val="20"/>
        </w:rPr>
        <w:t xml:space="preserve">Cosmetic </w:t>
      </w:r>
      <w:r w:rsidRPr="00DF226E">
        <w:rPr>
          <w:rFonts w:ascii="微软雅黑" w:eastAsia="微软雅黑" w:hAnsi="微软雅黑" w:cs="Malgun Gothic Semilight"/>
          <w:b w:val="0"/>
          <w:spacing w:val="-5"/>
          <w:sz w:val="20"/>
          <w:szCs w:val="20"/>
        </w:rPr>
        <w:t xml:space="preserve">Ingredients </w:t>
      </w:r>
      <w:r w:rsidRPr="00DF226E">
        <w:rPr>
          <w:rFonts w:ascii="Malgun Gothic" w:eastAsia="Malgun Gothic" w:hAnsi="Malgun Gothic" w:cs="Malgun Gothic" w:hint="eastAsia"/>
          <w:b w:val="0"/>
          <w:sz w:val="20"/>
          <w:szCs w:val="20"/>
        </w:rPr>
        <w:t>의</w:t>
      </w:r>
      <w:r w:rsidRPr="00DF226E">
        <w:rPr>
          <w:rFonts w:ascii="微软雅黑" w:eastAsia="微软雅黑" w:hAnsi="微软雅黑" w:cs="Malgun Gothic Semilight" w:hint="eastAsia"/>
          <w:b w:val="0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b w:val="0"/>
          <w:spacing w:val="-7"/>
          <w:sz w:val="20"/>
          <w:szCs w:val="20"/>
        </w:rPr>
        <w:t xml:space="preserve">Appendix </w:t>
      </w:r>
      <w:proofErr w:type="spellStart"/>
      <w:r w:rsidRPr="00DF226E">
        <w:rPr>
          <w:rFonts w:ascii="微软雅黑" w:eastAsia="微软雅黑" w:hAnsi="微软雅黑" w:cs="Malgun Gothic Semilight"/>
          <w:b w:val="0"/>
          <w:spacing w:val="-13"/>
          <w:sz w:val="20"/>
          <w:szCs w:val="20"/>
        </w:rPr>
        <w:t>E</w:t>
      </w:r>
      <w:r w:rsidRPr="00DF226E">
        <w:rPr>
          <w:rFonts w:ascii="Malgun Gothic" w:eastAsia="Malgun Gothic" w:hAnsi="Malgun Gothic" w:cs="Malgun Gothic" w:hint="eastAsia"/>
          <w:b w:val="0"/>
          <w:spacing w:val="-13"/>
          <w:sz w:val="20"/>
          <w:szCs w:val="20"/>
        </w:rPr>
        <w:t>의</w:t>
      </w:r>
      <w:proofErr w:type="spellEnd"/>
      <w:r w:rsidRPr="00DF226E">
        <w:rPr>
          <w:rFonts w:ascii="微软雅黑" w:eastAsia="微软雅黑" w:hAnsi="微软雅黑" w:cs="Malgun Gothic Semilight" w:hint="eastAsia"/>
          <w:b w:val="0"/>
          <w:spacing w:val="-13"/>
          <w:sz w:val="20"/>
          <w:szCs w:val="20"/>
        </w:rPr>
        <w:t xml:space="preserve"> </w:t>
      </w:r>
      <w:proofErr w:type="spellStart"/>
      <w:r w:rsidRPr="00DF226E">
        <w:rPr>
          <w:rFonts w:ascii="Malgun Gothic" w:eastAsia="Malgun Gothic" w:hAnsi="Malgun Gothic" w:cs="Malgun Gothic" w:hint="eastAsia"/>
          <w:b w:val="0"/>
          <w:spacing w:val="9"/>
          <w:sz w:val="20"/>
          <w:szCs w:val="20"/>
        </w:rPr>
        <w:t>내용을</w:t>
      </w:r>
      <w:proofErr w:type="spellEnd"/>
      <w:r w:rsidRPr="00DF226E">
        <w:rPr>
          <w:rFonts w:ascii="微软雅黑" w:eastAsia="微软雅黑" w:hAnsi="微软雅黑" w:cs="Malgun Gothic Semilight" w:hint="eastAsia"/>
          <w:b w:val="0"/>
          <w:spacing w:val="9"/>
          <w:sz w:val="20"/>
          <w:szCs w:val="20"/>
        </w:rPr>
        <w:t xml:space="preserve"> </w:t>
      </w:r>
      <w:proofErr w:type="spellStart"/>
      <w:r w:rsidRPr="00DF226E">
        <w:rPr>
          <w:rFonts w:ascii="Malgun Gothic" w:eastAsia="Malgun Gothic" w:hAnsi="Malgun Gothic" w:cs="Malgun Gothic" w:hint="eastAsia"/>
          <w:b w:val="0"/>
          <w:spacing w:val="10"/>
          <w:sz w:val="20"/>
          <w:szCs w:val="20"/>
        </w:rPr>
        <w:t>포함해야</w:t>
      </w:r>
      <w:proofErr w:type="spellEnd"/>
      <w:r w:rsidRPr="00DF226E">
        <w:rPr>
          <w:rFonts w:ascii="微软雅黑" w:eastAsia="微软雅黑" w:hAnsi="微软雅黑" w:cs="Malgun Gothic Semilight" w:hint="eastAsia"/>
          <w:b w:val="0"/>
          <w:spacing w:val="10"/>
          <w:sz w:val="20"/>
          <w:szCs w:val="20"/>
        </w:rPr>
        <w:t xml:space="preserve"> </w:t>
      </w:r>
      <w:proofErr w:type="spellStart"/>
      <w:proofErr w:type="gramStart"/>
      <w:r w:rsidRPr="00DF226E">
        <w:rPr>
          <w:rFonts w:ascii="Malgun Gothic" w:eastAsia="Malgun Gothic" w:hAnsi="Malgun Gothic" w:cs="Malgun Gothic" w:hint="eastAsia"/>
          <w:b w:val="0"/>
          <w:spacing w:val="7"/>
          <w:sz w:val="20"/>
          <w:szCs w:val="20"/>
        </w:rPr>
        <w:t>한다</w:t>
      </w:r>
      <w:proofErr w:type="spellEnd"/>
      <w:r w:rsidRPr="00DF226E">
        <w:rPr>
          <w:rFonts w:ascii="微软雅黑" w:eastAsia="微软雅黑" w:hAnsi="微软雅黑" w:cs="Malgun Gothic Semilight" w:hint="eastAsia"/>
          <w:b w:val="0"/>
          <w:spacing w:val="7"/>
          <w:sz w:val="20"/>
          <w:szCs w:val="20"/>
        </w:rPr>
        <w:t xml:space="preserve"> </w:t>
      </w:r>
      <w:r w:rsidRPr="00DF226E">
        <w:rPr>
          <w:rFonts w:ascii="微软雅黑" w:eastAsia="微软雅黑" w:hAnsi="微软雅黑" w:cs="Malgun Gothic Semilight"/>
          <w:sz w:val="20"/>
          <w:szCs w:val="20"/>
        </w:rPr>
        <w:t>.</w:t>
      </w:r>
      <w:proofErr w:type="gramEnd"/>
    </w:p>
    <w:p w14:paraId="7C96423A" w14:textId="77777777" w:rsidR="000E6A7A" w:rsidRPr="00DF226E" w:rsidRDefault="000E6A7A" w:rsidP="000E6A7A">
      <w:pPr>
        <w:pStyle w:val="1"/>
        <w:spacing w:line="254" w:lineRule="auto"/>
        <w:ind w:left="763" w:firstLine="2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proofErr w:type="spellStart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审核员课程必须包含 </w:t>
      </w:r>
      <w:proofErr w:type="spellStart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 for COSMETIC INGREDIENTS Including the Certification scheme for GMP for Cosmetic Ingredients的Appendix E的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内容。</w:t>
      </w:r>
    </w:p>
    <w:p w14:paraId="2B77B70A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</w:rPr>
      </w:pPr>
    </w:p>
    <w:p w14:paraId="2AB5B9CD" w14:textId="77777777" w:rsidR="000E6A7A" w:rsidRPr="00DF226E" w:rsidRDefault="000E6A7A" w:rsidP="000E6A7A">
      <w:pPr>
        <w:pStyle w:val="a5"/>
        <w:numPr>
          <w:ilvl w:val="2"/>
          <w:numId w:val="9"/>
        </w:numPr>
        <w:tabs>
          <w:tab w:val="left" w:pos="554"/>
        </w:tabs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DF226E">
        <w:rPr>
          <w:rFonts w:hint="eastAsia"/>
          <w:b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9"/>
          <w:sz w:val="20"/>
          <w:szCs w:val="20"/>
          <w:lang w:eastAsia="ko-KR"/>
        </w:rPr>
        <w:t>등급별</w:t>
      </w:r>
      <w:r w:rsidRPr="00DF226E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9"/>
          <w:sz w:val="20"/>
          <w:szCs w:val="20"/>
          <w:lang w:eastAsia="ko-KR"/>
        </w:rPr>
        <w:t>적격성</w:t>
      </w:r>
      <w:r w:rsidRPr="00DF226E">
        <w:rPr>
          <w:rFonts w:ascii="微软雅黑" w:eastAsia="微软雅黑" w:hAnsi="微软雅黑" w:cs="Malgun Gothic Semilight"/>
          <w:b/>
          <w:spacing w:val="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7"/>
          <w:sz w:val="20"/>
          <w:szCs w:val="20"/>
          <w:lang w:eastAsia="ko-KR"/>
        </w:rPr>
        <w:t>기준</w:t>
      </w:r>
    </w:p>
    <w:p w14:paraId="18A5A5AC" w14:textId="77777777" w:rsidR="000E6A7A" w:rsidRPr="00DF226E" w:rsidRDefault="000E6A7A" w:rsidP="000E6A7A">
      <w:pPr>
        <w:pStyle w:val="a5"/>
        <w:tabs>
          <w:tab w:val="left" w:pos="554"/>
        </w:tabs>
        <w:ind w:left="553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ko-KR"/>
        </w:rPr>
        <w:t>审核员级别资格标准</w:t>
      </w:r>
    </w:p>
    <w:p w14:paraId="25D173CE" w14:textId="77777777" w:rsidR="000E6A7A" w:rsidRPr="00DF226E" w:rsidRDefault="000E6A7A" w:rsidP="000E6A7A">
      <w:pPr>
        <w:pStyle w:val="a3"/>
        <w:spacing w:before="15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</w:p>
    <w:p w14:paraId="6F5461C7" w14:textId="77777777" w:rsidR="000E6A7A" w:rsidRPr="00DF226E" w:rsidRDefault="000E6A7A" w:rsidP="000E6A7A">
      <w:pPr>
        <w:ind w:left="115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GMP </w:t>
      </w:r>
      <w:r w:rsidRPr="00DF226E">
        <w:rPr>
          <w:rFonts w:hint="eastAsia"/>
          <w:bCs/>
          <w:sz w:val="20"/>
          <w:szCs w:val="20"/>
          <w:lang w:eastAsia="ko-KR"/>
        </w:rPr>
        <w:t>심사원의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등급은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심사원과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선임심사원으로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구분된다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.</w:t>
      </w:r>
    </w:p>
    <w:p w14:paraId="1337F520" w14:textId="77777777" w:rsidR="000E6A7A" w:rsidRPr="00DF226E" w:rsidRDefault="000E6A7A" w:rsidP="000E6A7A">
      <w:pPr>
        <w:ind w:left="115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审核员的审核员级别分为审核员和高级审核员。</w:t>
      </w:r>
    </w:p>
    <w:p w14:paraId="64C37A67" w14:textId="77777777" w:rsidR="000E6A7A" w:rsidRPr="00DF226E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3A3BC0F2" w14:textId="7285F87D" w:rsidR="000E6A7A" w:rsidRPr="00DF226E" w:rsidRDefault="000E6A7A" w:rsidP="000E6A7A">
      <w:pPr>
        <w:spacing w:line="254" w:lineRule="auto"/>
        <w:ind w:left="108" w:right="138" w:firstLine="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등급에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자격부여는</w:t>
      </w:r>
      <w:r w:rsidRPr="00DF226E">
        <w:rPr>
          <w:rFonts w:ascii="微软雅黑" w:eastAsia="微软雅黑" w:hAnsi="微软雅黑" w:cs="Malgun Gothic Semilight"/>
          <w:bCs/>
          <w:spacing w:val="-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한국심사자격인증원</w:t>
      </w:r>
      <w:r w:rsidRPr="00DF226E">
        <w:rPr>
          <w:rFonts w:ascii="微软雅黑" w:eastAsia="微软雅黑" w:hAnsi="微软雅黑" w:cs="Malgun Gothic Semilight"/>
          <w:bCs/>
          <w:spacing w:val="-38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(KAR),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IRCA,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4"/>
          <w:sz w:val="20"/>
          <w:szCs w:val="20"/>
          <w:lang w:eastAsia="ko-KR"/>
        </w:rPr>
        <w:t>CCAA,</w:t>
      </w:r>
      <w:r w:rsidRPr="00DF226E">
        <w:rPr>
          <w:rFonts w:ascii="微软雅黑" w:eastAsia="微软雅黑" w:hAnsi="微软雅黑" w:cs="Malgun Gothic Semilight"/>
          <w:bCs/>
          <w:spacing w:val="-6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5"/>
          <w:sz w:val="20"/>
          <w:szCs w:val="20"/>
          <w:lang w:eastAsia="ko-KR"/>
        </w:rPr>
        <w:t>Exemplar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5"/>
          <w:sz w:val="20"/>
          <w:szCs w:val="20"/>
          <w:lang w:eastAsia="ko-KR"/>
        </w:rPr>
        <w:t>Global,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ICQ-CEPAS</w:t>
      </w:r>
      <w:r w:rsidRPr="00DF226E">
        <w:rPr>
          <w:rFonts w:ascii="微软雅黑" w:eastAsia="微软雅黑" w:hAnsi="微软雅黑" w:cs="Malgun Gothic Semilight"/>
          <w:bCs/>
          <w:spacing w:val="-3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또는</w:t>
      </w:r>
      <w:r w:rsidRPr="00DF226E">
        <w:rPr>
          <w:rFonts w:ascii="微软雅黑" w:eastAsia="微软雅黑" w:hAnsi="微软雅黑" w:cs="Malgun Gothic Semilight"/>
          <w:bCs/>
          <w:spacing w:val="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이와</w:t>
      </w:r>
      <w:r w:rsidRPr="00DF226E">
        <w:rPr>
          <w:rFonts w:ascii="微软雅黑" w:eastAsia="微软雅黑" w:hAnsi="微软雅黑" w:cs="Malgun Gothic Semilight"/>
          <w:bCs/>
          <w:spacing w:val="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동등한</w:t>
      </w:r>
      <w:r w:rsidRPr="00DF226E">
        <w:rPr>
          <w:rFonts w:ascii="微软雅黑" w:eastAsia="微软雅黑" w:hAnsi="微软雅黑" w:cs="Malgun Gothic Semilight"/>
          <w:bCs/>
          <w:spacing w:val="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제</w:t>
      </w:r>
      <w:r w:rsidRPr="00DF226E">
        <w:rPr>
          <w:rFonts w:ascii="微软雅黑" w:eastAsia="微软雅黑" w:hAnsi="微软雅黑" w:cs="Malgun Gothic Semilight"/>
          <w:bCs/>
          <w:spacing w:val="14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3</w:t>
      </w:r>
      <w:r w:rsidRPr="00DF226E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자</w:t>
      </w:r>
      <w:r w:rsidRPr="00DF226E">
        <w:rPr>
          <w:rFonts w:ascii="微软雅黑" w:eastAsia="微软雅黑" w:hAnsi="微软雅黑" w:cs="Malgun Gothic Semilight"/>
          <w:bCs/>
          <w:spacing w:val="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심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사원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자격인증기관인에서</w:t>
      </w:r>
      <w:r w:rsidRPr="00DF226E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부여한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등급을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인정하거나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trike/>
          <w:spacing w:val="7"/>
          <w:sz w:val="20"/>
          <w:szCs w:val="20"/>
          <w:lang w:eastAsia="ko-KR"/>
        </w:rPr>
        <w:t>다른</w:t>
      </w:r>
      <w:r w:rsidRPr="00DF226E">
        <w:rPr>
          <w:rFonts w:ascii="微软雅黑" w:eastAsia="微软雅黑" w:hAnsi="微软雅黑" w:cs="Malgun Gothic Semilight"/>
          <w:bCs/>
          <w:strike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trike/>
          <w:spacing w:val="11"/>
          <w:sz w:val="20"/>
          <w:szCs w:val="20"/>
          <w:lang w:eastAsia="ko-KR"/>
        </w:rPr>
        <w:t>경영시스템에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3"/>
          <w:sz w:val="20"/>
          <w:szCs w:val="20"/>
          <w:u w:val="single"/>
          <w:lang w:eastAsia="ko-KR"/>
        </w:rPr>
        <w:t xml:space="preserve">ISO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u w:val="single"/>
          <w:lang w:eastAsia="ko-KR"/>
        </w:rPr>
        <w:t xml:space="preserve">9001 </w:t>
      </w:r>
      <w:r w:rsidRPr="00DF226E">
        <w:rPr>
          <w:rFonts w:hint="eastAsia"/>
          <w:bCs/>
          <w:spacing w:val="9"/>
          <w:sz w:val="20"/>
          <w:szCs w:val="20"/>
          <w:u w:val="single"/>
          <w:lang w:eastAsia="ko-KR"/>
        </w:rPr>
        <w:t>표준에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대하여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7"/>
          <w:sz w:val="20"/>
          <w:szCs w:val="20"/>
          <w:lang w:eastAsia="ko-KR"/>
        </w:rPr>
        <w:t>내에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부여된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등급을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인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정한다</w:t>
      </w:r>
      <w:r w:rsidRPr="00DF226E">
        <w:rPr>
          <w:rFonts w:ascii="微软雅黑" w:eastAsia="微软雅黑" w:hAnsi="微软雅黑" w:cs="Malgun Gothic Semilight"/>
          <w:bCs/>
          <w:spacing w:val="-3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2165E39A" w14:textId="3E8C5B36" w:rsidR="000E6A7A" w:rsidRPr="00DF226E" w:rsidRDefault="000E6A7A" w:rsidP="000E6A7A">
      <w:pPr>
        <w:spacing w:line="254" w:lineRule="auto"/>
        <w:ind w:left="108" w:right="138" w:firstLine="6"/>
        <w:jc w:val="both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lastRenderedPageBreak/>
        <w:t>KFQ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对审核员级别的资格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赋予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认可韩国审核资格认证院（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KAR）、IRCA、CCAA、Exemplar Global、ICQ-CEPAS或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与之同等的第三方审核员资格认证机构</w:t>
      </w:r>
      <w:r w:rsidR="005E56F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赋予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的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</w:t>
      </w:r>
      <w:r w:rsidR="00BD31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级别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，或对于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9001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标准，认可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内赋予的审核员</w:t>
      </w:r>
      <w:r w:rsidR="00BD31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级别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。。</w:t>
      </w:r>
    </w:p>
    <w:p w14:paraId="5CD93CB2" w14:textId="77777777" w:rsidR="000E6A7A" w:rsidRPr="00DF226E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14FA69E2" w14:textId="77777777" w:rsidR="000E6A7A" w:rsidRPr="00DF226E" w:rsidRDefault="000E6A7A" w:rsidP="000E6A7A">
      <w:pPr>
        <w:pStyle w:val="a5"/>
        <w:numPr>
          <w:ilvl w:val="2"/>
          <w:numId w:val="9"/>
        </w:numPr>
        <w:tabs>
          <w:tab w:val="left" w:pos="554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DF226E">
        <w:rPr>
          <w:rFonts w:hint="eastAsia"/>
          <w:b/>
          <w:spacing w:val="10"/>
          <w:sz w:val="20"/>
          <w:szCs w:val="20"/>
        </w:rPr>
        <w:t>심사팀장</w:t>
      </w:r>
      <w:proofErr w:type="spellEnd"/>
      <w:r w:rsidRPr="00DF226E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/>
          <w:spacing w:val="9"/>
          <w:sz w:val="20"/>
          <w:szCs w:val="20"/>
        </w:rPr>
        <w:t>적격성</w:t>
      </w:r>
      <w:proofErr w:type="spellEnd"/>
      <w:r w:rsidRPr="00DF226E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/>
          <w:spacing w:val="7"/>
          <w:sz w:val="20"/>
          <w:szCs w:val="20"/>
        </w:rPr>
        <w:t>기준</w:t>
      </w:r>
      <w:proofErr w:type="spellEnd"/>
    </w:p>
    <w:p w14:paraId="65BCC82F" w14:textId="77777777" w:rsidR="000E6A7A" w:rsidRPr="00DF226E" w:rsidRDefault="000E6A7A" w:rsidP="000E6A7A">
      <w:pPr>
        <w:pStyle w:val="a5"/>
        <w:tabs>
          <w:tab w:val="left" w:pos="554"/>
        </w:tabs>
        <w:ind w:left="553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审核组长资质标准</w:t>
      </w:r>
    </w:p>
    <w:p w14:paraId="16589F0C" w14:textId="77777777" w:rsidR="000E6A7A" w:rsidRPr="00DF226E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60DA5F62" w14:textId="70439C09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50"/>
        </w:tabs>
        <w:spacing w:line="254" w:lineRule="auto"/>
        <w:ind w:right="138" w:firstLine="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hint="eastAsia"/>
          <w:bCs/>
          <w:spacing w:val="11"/>
          <w:sz w:val="20"/>
          <w:szCs w:val="20"/>
          <w:lang w:eastAsia="ko-KR"/>
        </w:rPr>
        <w:t>심사팀장에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적격성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요구사항의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일반적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내용은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인적자원적격성관리규칙</w:t>
      </w:r>
      <w:r w:rsidRPr="00DF226E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(CA-3100)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을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따르고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각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경영시스템별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특정사항은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각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규격</w:t>
      </w:r>
      <w:r w:rsidRPr="00DF226E">
        <w:rPr>
          <w:rFonts w:hint="eastAsia"/>
          <w:bCs/>
          <w:sz w:val="20"/>
          <w:szCs w:val="20"/>
          <w:lang w:eastAsia="ko-KR"/>
        </w:rPr>
        <w:t>별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인증운영규칙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(EA-1200)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을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따른다</w:t>
      </w:r>
      <w:r w:rsidRPr="00DF226E">
        <w:rPr>
          <w:rFonts w:ascii="微软雅黑" w:eastAsia="微软雅黑" w:hAnsi="微软雅黑" w:cs="Malgun Gothic Semilight"/>
          <w:bCs/>
          <w:spacing w:val="-45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348A0C24" w14:textId="19E67A32" w:rsidR="000E6A7A" w:rsidRPr="00DF226E" w:rsidRDefault="000E6A7A" w:rsidP="000E6A7A">
      <w:pPr>
        <w:pStyle w:val="a5"/>
        <w:tabs>
          <w:tab w:val="left" w:pos="650"/>
        </w:tabs>
        <w:spacing w:line="254" w:lineRule="auto"/>
        <w:ind w:left="427" w:right="138" w:firstLine="0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审核组长资格要求的一般内容遵循人力资源资格管理规则（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CA-3100），各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管理体系的特定事项遵循各</w:t>
      </w:r>
      <w:r w:rsidR="003C2D3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标准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认证运营规则（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EA-1200）。</w:t>
      </w:r>
    </w:p>
    <w:p w14:paraId="2F009D3E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459D1709" w14:textId="77777777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50"/>
        </w:tabs>
        <w:spacing w:before="1"/>
        <w:ind w:left="649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DF226E">
        <w:rPr>
          <w:rFonts w:hint="eastAsia"/>
          <w:bCs/>
          <w:spacing w:val="11"/>
          <w:sz w:val="20"/>
          <w:szCs w:val="20"/>
          <w:lang w:eastAsia="ko-KR"/>
        </w:rPr>
        <w:t>심사팀장에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지속적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평가는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하기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4"/>
          <w:sz w:val="20"/>
          <w:szCs w:val="20"/>
          <w:lang w:eastAsia="ko-KR"/>
        </w:rPr>
        <w:t>3.1.5</w:t>
      </w:r>
      <w:r w:rsidRPr="00DF226E">
        <w:rPr>
          <w:rFonts w:hint="eastAsia"/>
          <w:bCs/>
          <w:spacing w:val="-4"/>
          <w:sz w:val="20"/>
          <w:szCs w:val="20"/>
          <w:lang w:eastAsia="ko-KR"/>
        </w:rPr>
        <w:t>항의</w:t>
      </w:r>
      <w:r w:rsidRPr="00DF226E">
        <w:rPr>
          <w:rFonts w:ascii="微软雅黑" w:eastAsia="微软雅黑" w:hAnsi="微软雅黑" w:cs="Malgun Gothic Semilight"/>
          <w:bCs/>
          <w:spacing w:val="-4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심사원지속적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평가로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대체한다</w:t>
      </w:r>
      <w:r w:rsidRPr="00DF226E">
        <w:rPr>
          <w:rFonts w:ascii="微软雅黑" w:eastAsia="微软雅黑" w:hAnsi="微软雅黑" w:cs="Malgun Gothic Semilight"/>
          <w:bCs/>
          <w:spacing w:val="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368980FF" w14:textId="29940B79" w:rsidR="000E6A7A" w:rsidRPr="00DF226E" w:rsidRDefault="000E6A7A" w:rsidP="000E6A7A">
      <w:pPr>
        <w:pStyle w:val="a5"/>
        <w:tabs>
          <w:tab w:val="left" w:pos="650"/>
        </w:tabs>
        <w:spacing w:before="1"/>
        <w:ind w:left="64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对审核组长的持续评价，以下述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3.1.5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项的审核</w:t>
      </w:r>
      <w:proofErr w:type="gramStart"/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员持续</w:t>
      </w:r>
      <w:proofErr w:type="gramEnd"/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评价代替。</w:t>
      </w:r>
    </w:p>
    <w:p w14:paraId="5426907A" w14:textId="77777777" w:rsidR="000E6A7A" w:rsidRPr="00DF226E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68169FD" w14:textId="77777777" w:rsidR="000E6A7A" w:rsidRPr="00DF226E" w:rsidRDefault="000E6A7A" w:rsidP="000E6A7A">
      <w:pPr>
        <w:pStyle w:val="a5"/>
        <w:numPr>
          <w:ilvl w:val="2"/>
          <w:numId w:val="9"/>
        </w:numPr>
        <w:tabs>
          <w:tab w:val="left" w:pos="554"/>
        </w:tabs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DF226E">
        <w:rPr>
          <w:rFonts w:ascii="微软雅黑" w:eastAsia="微软雅黑" w:hAnsi="微软雅黑" w:hint="eastAsia"/>
          <w:bCs/>
          <w:spacing w:val="9"/>
          <w:sz w:val="20"/>
          <w:szCs w:val="20"/>
          <w:lang w:eastAsia="zh-CN"/>
        </w:rPr>
        <w:t xml:space="preserve"> </w:t>
      </w:r>
      <w:r w:rsidRPr="00DF226E">
        <w:rPr>
          <w:rFonts w:hint="eastAsia"/>
          <w:b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10"/>
          <w:sz w:val="20"/>
          <w:szCs w:val="20"/>
          <w:lang w:eastAsia="ko-KR"/>
        </w:rPr>
        <w:t>전문분야</w:t>
      </w:r>
      <w:r w:rsidRPr="00DF226E">
        <w:rPr>
          <w:rFonts w:ascii="微软雅黑" w:eastAsia="微软雅黑" w:hAnsi="微软雅黑" w:cs="Malgun Gothic Semilight"/>
          <w:b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9"/>
          <w:sz w:val="20"/>
          <w:szCs w:val="20"/>
          <w:lang w:eastAsia="ko-KR"/>
        </w:rPr>
        <w:t>적격성</w:t>
      </w:r>
      <w:r w:rsidRPr="00DF226E">
        <w:rPr>
          <w:rFonts w:ascii="微软雅黑" w:eastAsia="微软雅黑" w:hAnsi="微软雅黑" w:cs="Malgun Gothic Semilight"/>
          <w:b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/>
          <w:spacing w:val="7"/>
          <w:sz w:val="20"/>
          <w:szCs w:val="20"/>
          <w:lang w:eastAsia="ko-KR"/>
        </w:rPr>
        <w:t>부여</w:t>
      </w:r>
    </w:p>
    <w:p w14:paraId="0DCC0EAB" w14:textId="77777777" w:rsidR="000E6A7A" w:rsidRPr="00DF226E" w:rsidRDefault="000E6A7A" w:rsidP="000E6A7A">
      <w:pPr>
        <w:tabs>
          <w:tab w:val="left" w:pos="554"/>
        </w:tabs>
        <w:ind w:leftChars="100" w:left="220" w:firstLineChars="200" w:firstLine="40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</w:t>
      </w:r>
      <w:proofErr w:type="gramStart"/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员专业</w:t>
      </w:r>
      <w:proofErr w:type="gramEnd"/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领域资格赋予</w:t>
      </w:r>
    </w:p>
    <w:p w14:paraId="685B5DFB" w14:textId="77777777" w:rsidR="000E6A7A" w:rsidRPr="00DF226E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1431584D" w14:textId="77777777" w:rsidR="000E6A7A" w:rsidRPr="00DF226E" w:rsidRDefault="000E6A7A" w:rsidP="00B4768E">
      <w:pPr>
        <w:ind w:left="42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GMP </w:t>
      </w:r>
      <w:r w:rsidRPr="00DF226E">
        <w:rPr>
          <w:rFonts w:hint="eastAsia"/>
          <w:bCs/>
          <w:sz w:val="20"/>
          <w:szCs w:val="20"/>
          <w:lang w:eastAsia="ko-KR"/>
        </w:rPr>
        <w:t>심사원의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전문분야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적격성은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QMS</w:t>
      </w:r>
      <w:r w:rsidRPr="00DF226E">
        <w:rPr>
          <w:rFonts w:hint="eastAsia"/>
          <w:bCs/>
          <w:sz w:val="20"/>
          <w:szCs w:val="20"/>
          <w:lang w:eastAsia="ko-KR"/>
        </w:rPr>
        <w:t>에서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보유한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전문분야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4</w:t>
      </w:r>
      <w:r w:rsidRPr="00DF226E">
        <w:rPr>
          <w:rFonts w:hint="eastAsia"/>
          <w:bCs/>
          <w:sz w:val="20"/>
          <w:szCs w:val="20"/>
          <w:lang w:eastAsia="ko-KR"/>
        </w:rPr>
        <w:t>자리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중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앞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2</w:t>
      </w:r>
      <w:r w:rsidRPr="00DF226E">
        <w:rPr>
          <w:rFonts w:hint="eastAsia"/>
          <w:bCs/>
          <w:sz w:val="20"/>
          <w:szCs w:val="20"/>
          <w:lang w:eastAsia="ko-KR"/>
        </w:rPr>
        <w:t>자리를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적용한다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.</w:t>
      </w:r>
    </w:p>
    <w:p w14:paraId="44154DF3" w14:textId="77777777" w:rsidR="000E6A7A" w:rsidRPr="00DF226E" w:rsidRDefault="000E6A7A" w:rsidP="00B4768E">
      <w:pPr>
        <w:pStyle w:val="a5"/>
        <w:tabs>
          <w:tab w:val="left" w:pos="554"/>
        </w:tabs>
        <w:ind w:left="426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审核员的专业领域资格适用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QMS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拥有的审核</w:t>
      </w:r>
      <w:proofErr w:type="gramStart"/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员专业</w:t>
      </w:r>
      <w:proofErr w:type="gramEnd"/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领域4位中的前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2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个。</w:t>
      </w:r>
    </w:p>
    <w:p w14:paraId="005C442A" w14:textId="77777777" w:rsidR="000E6A7A" w:rsidRPr="00DF226E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6EAFAD69" w14:textId="77777777" w:rsidR="000E6A7A" w:rsidRPr="00DF226E" w:rsidRDefault="000E6A7A" w:rsidP="000E6A7A">
      <w:pPr>
        <w:pStyle w:val="a5"/>
        <w:numPr>
          <w:ilvl w:val="2"/>
          <w:numId w:val="9"/>
        </w:numPr>
        <w:tabs>
          <w:tab w:val="left" w:pos="554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r w:rsidRPr="00DF226E">
        <w:rPr>
          <w:rFonts w:ascii="微软雅黑" w:eastAsia="微软雅黑" w:hAnsi="微软雅黑" w:hint="eastAsia"/>
          <w:b/>
          <w:spacing w:val="9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hint="eastAsia"/>
          <w:b/>
          <w:spacing w:val="9"/>
          <w:sz w:val="20"/>
          <w:szCs w:val="20"/>
        </w:rPr>
        <w:t>심사원</w:t>
      </w:r>
      <w:proofErr w:type="spellEnd"/>
      <w:r w:rsidRPr="00DF226E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DF226E">
        <w:rPr>
          <w:rFonts w:hint="eastAsia"/>
          <w:b/>
          <w:spacing w:val="10"/>
          <w:sz w:val="20"/>
          <w:szCs w:val="20"/>
        </w:rPr>
        <w:t>최초평가</w:t>
      </w:r>
      <w:proofErr w:type="spellEnd"/>
    </w:p>
    <w:p w14:paraId="649C9127" w14:textId="77777777" w:rsidR="000E6A7A" w:rsidRPr="00DF226E" w:rsidRDefault="000E6A7A" w:rsidP="000E6A7A">
      <w:pPr>
        <w:tabs>
          <w:tab w:val="left" w:pos="554"/>
        </w:tabs>
        <w:ind w:leftChars="100" w:left="220" w:firstLineChars="200" w:firstLine="40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审核员初次评价</w:t>
      </w:r>
    </w:p>
    <w:p w14:paraId="65795EB5" w14:textId="77777777" w:rsidR="000E6A7A" w:rsidRPr="00DF226E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sz w:val="20"/>
          <w:szCs w:val="20"/>
        </w:rPr>
      </w:pPr>
    </w:p>
    <w:p w14:paraId="7C3321EA" w14:textId="77777777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32"/>
        </w:tabs>
        <w:ind w:left="631" w:hanging="229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의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GMP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하기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위해서는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등록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후에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2"/>
          <w:sz w:val="20"/>
          <w:szCs w:val="20"/>
          <w:lang w:eastAsia="ko-KR"/>
        </w:rPr>
        <w:t>심사입회평가를</w:t>
      </w:r>
      <w:r w:rsidRPr="00DF226E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받아야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한다</w:t>
      </w:r>
      <w:r w:rsidRPr="00DF226E">
        <w:rPr>
          <w:rFonts w:ascii="微软雅黑" w:eastAsia="微软雅黑" w:hAnsi="微软雅黑" w:cs="Malgun Gothic Semilight"/>
          <w:bCs/>
          <w:spacing w:val="-43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50A8F7E1" w14:textId="03C00EA8" w:rsidR="000E6A7A" w:rsidRPr="00DF226E" w:rsidRDefault="000E6A7A" w:rsidP="000E6A7A">
      <w:pPr>
        <w:pStyle w:val="a5"/>
        <w:tabs>
          <w:tab w:val="left" w:pos="632"/>
        </w:tabs>
        <w:ind w:left="631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为了进行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KFQ的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审核，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注册为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审核员</w:t>
      </w:r>
      <w:r w:rsidR="005E56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之后必须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接受见证审核评价。</w:t>
      </w:r>
    </w:p>
    <w:p w14:paraId="7D3A65E6" w14:textId="51BAB131" w:rsidR="000E6A7A" w:rsidRPr="00DF226E" w:rsidRDefault="000E6A7A" w:rsidP="005E56FA">
      <w:pPr>
        <w:pStyle w:val="a3"/>
        <w:spacing w:before="5"/>
        <w:ind w:firstLineChars="400" w:firstLine="800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44642FBA" w14:textId="450FED3A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26"/>
        </w:tabs>
        <w:spacing w:before="1" w:line="254" w:lineRule="auto"/>
        <w:ind w:left="397" w:right="138" w:firstLine="6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hint="eastAsia"/>
          <w:bCs/>
          <w:spacing w:val="9"/>
          <w:sz w:val="20"/>
          <w:szCs w:val="20"/>
          <w:lang w:eastAsia="zh-CN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이상자로서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12"/>
          <w:sz w:val="20"/>
          <w:szCs w:val="20"/>
          <w:lang w:eastAsia="ko-KR"/>
        </w:rPr>
        <w:t>에</w:t>
      </w:r>
      <w:r w:rsidRPr="00DF226E">
        <w:rPr>
          <w:rFonts w:ascii="微软雅黑" w:eastAsia="微软雅黑" w:hAnsi="微软雅黑" w:cs="Malgun Gothic Semilight"/>
          <w:bCs/>
          <w:spacing w:val="-12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최초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등록한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인원은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등록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후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, </w:t>
      </w:r>
      <w:r w:rsidRPr="00DF226E">
        <w:rPr>
          <w:rFonts w:ascii="微软雅黑" w:eastAsia="微软雅黑" w:hAnsi="微软雅黑" w:cs="Malgun Gothic Semilight"/>
          <w:bCs/>
          <w:spacing w:val="-4"/>
          <w:sz w:val="20"/>
          <w:szCs w:val="20"/>
          <w:lang w:eastAsia="ko-KR"/>
        </w:rPr>
        <w:t>36</w:t>
      </w:r>
      <w:r w:rsidRPr="00DF226E">
        <w:rPr>
          <w:rFonts w:hint="eastAsia"/>
          <w:bCs/>
          <w:spacing w:val="-4"/>
          <w:sz w:val="20"/>
          <w:szCs w:val="20"/>
          <w:lang w:eastAsia="ko-KR"/>
        </w:rPr>
        <w:t>개월</w:t>
      </w:r>
      <w:r w:rsidRPr="00DF226E">
        <w:rPr>
          <w:rFonts w:ascii="微软雅黑" w:eastAsia="微软雅黑" w:hAnsi="微软雅黑" w:cs="Malgun Gothic Semilight"/>
          <w:bCs/>
          <w:spacing w:val="-4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이내에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1</w:t>
      </w:r>
      <w:r w:rsidRPr="00DF226E">
        <w:rPr>
          <w:rFonts w:hint="eastAsia"/>
          <w:bCs/>
          <w:spacing w:val="-9"/>
          <w:sz w:val="20"/>
          <w:szCs w:val="20"/>
          <w:lang w:eastAsia="ko-KR"/>
        </w:rPr>
        <w:t>회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이상의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입회평가를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받아야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하며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,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최종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입회평가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z w:val="20"/>
          <w:szCs w:val="20"/>
          <w:lang w:eastAsia="ko-KR"/>
        </w:rPr>
        <w:t>결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과가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적합이어야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한다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. </w:t>
      </w:r>
      <w:r w:rsidRPr="00DF226E">
        <w:rPr>
          <w:rFonts w:hint="eastAsia"/>
          <w:bCs/>
          <w:sz w:val="20"/>
          <w:szCs w:val="20"/>
          <w:lang w:eastAsia="ko-KR"/>
        </w:rPr>
        <w:t>단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, </w:t>
      </w:r>
      <w:r w:rsidRPr="00DF226E">
        <w:rPr>
          <w:rFonts w:ascii="微软雅黑" w:eastAsia="微软雅黑" w:hAnsi="微软雅黑" w:cs="Malgun Gothic Semilight"/>
          <w:bCs/>
          <w:spacing w:val="-4"/>
          <w:sz w:val="20"/>
          <w:szCs w:val="20"/>
          <w:lang w:eastAsia="ko-KR"/>
        </w:rPr>
        <w:t>36</w:t>
      </w:r>
      <w:r w:rsidRPr="00DF226E">
        <w:rPr>
          <w:rFonts w:hint="eastAsia"/>
          <w:bCs/>
          <w:spacing w:val="-4"/>
          <w:sz w:val="20"/>
          <w:szCs w:val="20"/>
          <w:lang w:eastAsia="ko-KR"/>
        </w:rPr>
        <w:t>개월</w:t>
      </w:r>
      <w:r w:rsidRPr="00DF226E">
        <w:rPr>
          <w:rFonts w:ascii="微软雅黑" w:eastAsia="微软雅黑" w:hAnsi="微软雅黑" w:cs="Malgun Gothic Semilight"/>
          <w:bCs/>
          <w:spacing w:val="-4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이내에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심사를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수행한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적이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없는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경우는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이후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6</w:t>
      </w:r>
      <w:r w:rsidRPr="00DF226E">
        <w:rPr>
          <w:rFonts w:hint="eastAsia"/>
          <w:bCs/>
          <w:sz w:val="20"/>
          <w:szCs w:val="20"/>
          <w:lang w:eastAsia="ko-KR"/>
        </w:rPr>
        <w:t>개월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이내에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수행되는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최초심사에서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입회평가를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받아</w:t>
      </w:r>
      <w:r w:rsidRPr="00DF226E">
        <w:rPr>
          <w:rFonts w:hint="eastAsia"/>
          <w:bCs/>
          <w:sz w:val="20"/>
          <w:szCs w:val="20"/>
          <w:lang w:eastAsia="ko-KR"/>
        </w:rPr>
        <w:t>야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한다</w:t>
      </w:r>
      <w:r w:rsidRPr="00DF226E">
        <w:rPr>
          <w:rFonts w:ascii="微软雅黑" w:eastAsia="微软雅黑" w:hAnsi="微软雅黑" w:cs="Malgun Gothic Semilight"/>
          <w:bCs/>
          <w:spacing w:val="-2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2C01BBF8" w14:textId="43E07C54" w:rsidR="00410019" w:rsidRPr="00DF226E" w:rsidRDefault="000E6A7A" w:rsidP="000E6A7A">
      <w:pPr>
        <w:pStyle w:val="a5"/>
        <w:tabs>
          <w:tab w:val="left" w:pos="626"/>
        </w:tabs>
        <w:spacing w:before="1" w:line="254" w:lineRule="auto"/>
        <w:ind w:left="403" w:right="138" w:firstLine="0"/>
        <w:jc w:val="both"/>
        <w:rPr>
          <w:rFonts w:ascii="微软雅黑" w:eastAsia="微软雅黑" w:hAnsi="微软雅黑" w:cs="Malgun Gothic Semilight"/>
          <w:bCs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作为审核员以上</w:t>
      </w:r>
      <w:r w:rsidR="0041001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人员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，首次在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KFQ注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册的人员在审核员注册后</w:t>
      </w:r>
      <w:r w:rsidR="0041001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36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个月内</w:t>
      </w:r>
      <w:r w:rsidR="0041001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必须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接受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1次以上的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见证评价，最终见证评价结果必须符合要求。但如果在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36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个月内没有进行过审核，则</w:t>
      </w:r>
      <w:r w:rsidR="0041001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应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在</w:t>
      </w:r>
      <w:r w:rsidR="0041001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此后</w:t>
      </w:r>
      <w:r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6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个月内进行的初次审核中接受见证评价。</w:t>
      </w:r>
    </w:p>
    <w:p w14:paraId="3CE23F07" w14:textId="77777777" w:rsidR="000E6A7A" w:rsidRPr="00DF226E" w:rsidRDefault="000E6A7A" w:rsidP="000E6A7A">
      <w:pPr>
        <w:pStyle w:val="a3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4E98BA3F" w14:textId="77777777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32"/>
        </w:tabs>
        <w:ind w:left="631" w:hanging="229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zh-CN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7"/>
          <w:sz w:val="20"/>
          <w:szCs w:val="20"/>
          <w:lang w:eastAsia="ko-KR"/>
        </w:rPr>
        <w:t>KFQ</w:t>
      </w:r>
      <w:r w:rsidRPr="00DF226E">
        <w:rPr>
          <w:rFonts w:hint="eastAsia"/>
          <w:bCs/>
          <w:spacing w:val="-7"/>
          <w:sz w:val="20"/>
          <w:szCs w:val="20"/>
          <w:lang w:eastAsia="ko-KR"/>
        </w:rPr>
        <w:t>에서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진행한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최초의</w:t>
      </w:r>
      <w:r w:rsidRPr="00DF226E">
        <w:rPr>
          <w:rFonts w:ascii="微软雅黑" w:eastAsia="微软雅黑" w:hAnsi="微软雅黑" w:cs="Malgun Gothic Semilight"/>
          <w:bCs/>
          <w:spacing w:val="16"/>
          <w:sz w:val="20"/>
          <w:szCs w:val="20"/>
          <w:lang w:eastAsia="ko-KR"/>
        </w:rPr>
        <w:t xml:space="preserve"> </w:t>
      </w:r>
      <w:proofErr w:type="spellStart"/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Cs/>
          <w:spacing w:val="-5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GMP</w:t>
      </w:r>
      <w:r w:rsidRPr="00DF226E">
        <w:rPr>
          <w:rFonts w:ascii="微软雅黑" w:eastAsia="微软雅黑" w:hAnsi="微软雅黑" w:cs="Malgun Gothic Semilight"/>
          <w:bCs/>
          <w:spacing w:val="-18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인증심사를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수행한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심사원의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경우</w:t>
      </w:r>
      <w:r w:rsidRPr="00DF226E">
        <w:rPr>
          <w:rFonts w:ascii="微软雅黑" w:eastAsia="微软雅黑" w:hAnsi="微软雅黑" w:cs="Malgun Gothic Semilight"/>
          <w:bCs/>
          <w:spacing w:val="-3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,</w:t>
      </w:r>
      <w:r w:rsidRPr="00DF226E">
        <w:rPr>
          <w:rFonts w:ascii="微软雅黑" w:eastAsia="微软雅黑" w:hAnsi="微软雅黑" w:cs="Malgun Gothic Semilight"/>
          <w:bCs/>
          <w:spacing w:val="-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최초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입회평가를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면제한다</w:t>
      </w:r>
      <w:r w:rsidRPr="00DF226E">
        <w:rPr>
          <w:rFonts w:ascii="微软雅黑" w:eastAsia="微软雅黑" w:hAnsi="微软雅黑" w:cs="Malgun Gothic Semilight"/>
          <w:bCs/>
          <w:spacing w:val="-3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542DE065" w14:textId="66A43EB5" w:rsidR="000E6A7A" w:rsidRPr="00DF226E" w:rsidRDefault="00410019" w:rsidP="000E6A7A">
      <w:pPr>
        <w:pStyle w:val="a5"/>
        <w:tabs>
          <w:tab w:val="left" w:pos="632"/>
        </w:tabs>
        <w:ind w:left="631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如果是在 </w:t>
      </w:r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进行的初次 </w:t>
      </w:r>
      <w:proofErr w:type="spellStart"/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="000E6A7A" w:rsidRPr="00DF226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认证审核的审核员，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将</w:t>
      </w:r>
      <w:r w:rsidR="000E6A7A"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免除审核员初次见证评价。</w:t>
      </w:r>
    </w:p>
    <w:p w14:paraId="7F0676E7" w14:textId="0195EB63" w:rsidR="000E6A7A" w:rsidRPr="00DF226E" w:rsidRDefault="000E6A7A" w:rsidP="00410019">
      <w:pPr>
        <w:pStyle w:val="a3"/>
        <w:spacing w:before="5"/>
        <w:ind w:firstLineChars="300" w:firstLine="600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360C718E" w14:textId="77777777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26"/>
        </w:tabs>
        <w:spacing w:before="1"/>
        <w:ind w:left="625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hint="eastAsia"/>
          <w:bCs/>
          <w:spacing w:val="7"/>
          <w:sz w:val="20"/>
          <w:szCs w:val="20"/>
          <w:lang w:eastAsia="zh-CN"/>
        </w:rPr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최초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입회평가자는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지속적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평가의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입회평가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적격성이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부여된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인원이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수행한다</w:t>
      </w:r>
      <w:r w:rsidRPr="00DF226E">
        <w:rPr>
          <w:rFonts w:ascii="微软雅黑" w:eastAsia="微软雅黑" w:hAnsi="微软雅黑" w:cs="Malgun Gothic Semilight"/>
          <w:bCs/>
          <w:spacing w:val="-14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76A3515E" w14:textId="07EAEE44" w:rsidR="000E6A7A" w:rsidRPr="00DF226E" w:rsidRDefault="000E6A7A" w:rsidP="00B4768E">
      <w:pPr>
        <w:pStyle w:val="a5"/>
        <w:tabs>
          <w:tab w:val="left" w:pos="626"/>
        </w:tabs>
        <w:spacing w:before="1"/>
        <w:ind w:firstLineChars="42" w:firstLine="84"/>
        <w:rPr>
          <w:rFonts w:ascii="微软雅黑" w:eastAsia="微软雅黑" w:hAnsi="微软雅黑" w:cs="Malgun Gothic Semilight"/>
          <w:b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初次见证评价者由</w:t>
      </w:r>
      <w:r w:rsidR="00B476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具有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持续评价</w:t>
      </w:r>
      <w:r w:rsidR="00B476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见证评价资格的人员执行。</w:t>
      </w:r>
    </w:p>
    <w:p w14:paraId="72758765" w14:textId="77777777" w:rsidR="000E6A7A" w:rsidRPr="00DF226E" w:rsidRDefault="000E6A7A" w:rsidP="000E6A7A">
      <w:pPr>
        <w:pStyle w:val="a5"/>
        <w:numPr>
          <w:ilvl w:val="3"/>
          <w:numId w:val="9"/>
        </w:numPr>
        <w:tabs>
          <w:tab w:val="left" w:pos="626"/>
        </w:tabs>
        <w:ind w:left="625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hint="eastAsia"/>
          <w:bCs/>
          <w:spacing w:val="7"/>
          <w:sz w:val="20"/>
          <w:szCs w:val="20"/>
          <w:lang w:eastAsia="zh-CN"/>
        </w:rPr>
        <w:lastRenderedPageBreak/>
        <w:t xml:space="preserve"> </w:t>
      </w:r>
      <w:r w:rsidRPr="00DF226E">
        <w:rPr>
          <w:rFonts w:hint="eastAsia"/>
          <w:bCs/>
          <w:spacing w:val="7"/>
          <w:sz w:val="20"/>
          <w:szCs w:val="20"/>
          <w:lang w:eastAsia="ko-KR"/>
        </w:rPr>
        <w:t>최초</w:t>
      </w:r>
      <w:r w:rsidRPr="00DF226E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1"/>
          <w:sz w:val="20"/>
          <w:szCs w:val="20"/>
          <w:lang w:eastAsia="ko-KR"/>
        </w:rPr>
        <w:t>입회평가자는</w:t>
      </w:r>
      <w:r w:rsidRPr="00DF226E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지속적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평가의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입회평가</w:t>
      </w:r>
      <w:r w:rsidRPr="00DF226E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9"/>
          <w:sz w:val="20"/>
          <w:szCs w:val="20"/>
          <w:lang w:eastAsia="ko-KR"/>
        </w:rPr>
        <w:t>기준을</w:t>
      </w:r>
      <w:r w:rsidRPr="00DF226E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F226E">
        <w:rPr>
          <w:rFonts w:hint="eastAsia"/>
          <w:bCs/>
          <w:spacing w:val="10"/>
          <w:sz w:val="20"/>
          <w:szCs w:val="20"/>
          <w:lang w:eastAsia="ko-KR"/>
        </w:rPr>
        <w:t>적용한다</w:t>
      </w:r>
      <w:r w:rsidRPr="00DF226E">
        <w:rPr>
          <w:rFonts w:ascii="微软雅黑" w:eastAsia="微软雅黑" w:hAnsi="微软雅黑" w:cs="Malgun Gothic Semilight"/>
          <w:bCs/>
          <w:spacing w:val="-22"/>
          <w:sz w:val="20"/>
          <w:szCs w:val="20"/>
          <w:lang w:eastAsia="ko-KR"/>
        </w:rPr>
        <w:t xml:space="preserve"> </w:t>
      </w:r>
      <w:r w:rsidRPr="00DF226E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21D81E76" w14:textId="77777777" w:rsidR="000E6A7A" w:rsidRPr="00DF226E" w:rsidRDefault="000E6A7A" w:rsidP="000E6A7A">
      <w:pPr>
        <w:pStyle w:val="a5"/>
        <w:tabs>
          <w:tab w:val="left" w:pos="626"/>
        </w:tabs>
        <w:ind w:firstLineChars="42" w:firstLine="84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初次见证评价者适用持续评价的见证评价标准。</w:t>
      </w:r>
    </w:p>
    <w:p w14:paraId="7B155693" w14:textId="77777777" w:rsidR="000E6A7A" w:rsidRPr="001202F3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sz w:val="20"/>
          <w:szCs w:val="20"/>
          <w:lang w:eastAsia="zh-CN"/>
        </w:rPr>
      </w:pPr>
    </w:p>
    <w:p w14:paraId="7CA75111" w14:textId="77777777" w:rsidR="000E6A7A" w:rsidRPr="0078226D" w:rsidRDefault="000E6A7A" w:rsidP="000E6A7A">
      <w:pPr>
        <w:pStyle w:val="a5"/>
        <w:numPr>
          <w:ilvl w:val="2"/>
          <w:numId w:val="9"/>
        </w:numPr>
        <w:tabs>
          <w:tab w:val="left" w:pos="554"/>
        </w:tabs>
        <w:spacing w:before="1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78226D">
        <w:rPr>
          <w:rFonts w:eastAsiaTheme="minorEastAsia" w:hint="eastAsia"/>
          <w:b/>
          <w:spacing w:val="9"/>
          <w:sz w:val="20"/>
          <w:szCs w:val="20"/>
          <w:lang w:eastAsia="zh-CN"/>
        </w:rPr>
        <w:t xml:space="preserve"> </w:t>
      </w:r>
      <w:r w:rsidRPr="0078226D">
        <w:rPr>
          <w:rFonts w:hint="eastAsia"/>
          <w:b/>
          <w:spacing w:val="9"/>
          <w:sz w:val="20"/>
          <w:szCs w:val="20"/>
          <w:lang w:eastAsia="ko-KR"/>
        </w:rPr>
        <w:t>심사원</w:t>
      </w:r>
      <w:r w:rsidRPr="0078226D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78226D">
        <w:rPr>
          <w:rFonts w:hint="eastAsia"/>
          <w:b/>
          <w:spacing w:val="9"/>
          <w:sz w:val="20"/>
          <w:szCs w:val="20"/>
          <w:lang w:eastAsia="ko-KR"/>
        </w:rPr>
        <w:t>적격성</w:t>
      </w:r>
      <w:r w:rsidRPr="0078226D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78226D">
        <w:rPr>
          <w:rFonts w:hint="eastAsia"/>
          <w:b/>
          <w:spacing w:val="7"/>
          <w:sz w:val="20"/>
          <w:szCs w:val="20"/>
          <w:lang w:eastAsia="ko-KR"/>
        </w:rPr>
        <w:t>유지</w:t>
      </w:r>
      <w:r w:rsidRPr="0078226D">
        <w:rPr>
          <w:rFonts w:ascii="微软雅黑" w:eastAsia="微软雅黑" w:hAnsi="微软雅黑" w:cs="Malgun Gothic Semilight"/>
          <w:b/>
          <w:spacing w:val="12"/>
          <w:sz w:val="20"/>
          <w:szCs w:val="20"/>
          <w:lang w:eastAsia="ko-KR"/>
        </w:rPr>
        <w:t xml:space="preserve"> </w:t>
      </w:r>
      <w:r w:rsidRPr="0078226D">
        <w:rPr>
          <w:rFonts w:hint="eastAsia"/>
          <w:b/>
          <w:spacing w:val="10"/>
          <w:sz w:val="20"/>
          <w:szCs w:val="20"/>
          <w:lang w:eastAsia="ko-KR"/>
        </w:rPr>
        <w:t>요구사항</w:t>
      </w:r>
    </w:p>
    <w:p w14:paraId="39DDE932" w14:textId="27824286" w:rsidR="000E6A7A" w:rsidRDefault="000E6A7A" w:rsidP="000E6A7A">
      <w:pPr>
        <w:rPr>
          <w:rFonts w:ascii="微软雅黑" w:hAnsi="微软雅黑" w:cs="Malgun Gothic Semilight"/>
          <w:b/>
          <w:color w:val="FF0000"/>
          <w:sz w:val="20"/>
          <w:szCs w:val="20"/>
          <w:lang w:eastAsia="ko-KR"/>
        </w:rPr>
      </w:pPr>
      <w:r w:rsidRPr="0078226D">
        <w:rPr>
          <w:rFonts w:ascii="微软雅黑" w:eastAsiaTheme="minorEastAsia" w:hAnsi="微软雅黑" w:cs="Malgun Gothic Semilight" w:hint="eastAsia"/>
          <w:b/>
          <w:sz w:val="20"/>
          <w:szCs w:val="20"/>
          <w:lang w:eastAsia="ko-KR"/>
        </w:rPr>
        <w:t xml:space="preserve"> </w:t>
      </w:r>
      <w:r w:rsidRPr="0078226D">
        <w:rPr>
          <w:rFonts w:ascii="微软雅黑" w:eastAsiaTheme="minorEastAsia" w:hAnsi="微软雅黑" w:cs="Malgun Gothic Semilight"/>
          <w:b/>
          <w:sz w:val="20"/>
          <w:szCs w:val="20"/>
          <w:lang w:eastAsia="ko-KR"/>
        </w:rPr>
        <w:t xml:space="preserve">          </w:t>
      </w:r>
      <w:r w:rsidRPr="0078226D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ko-KR"/>
        </w:rPr>
        <w:t>审核员资格维持要求</w:t>
      </w:r>
    </w:p>
    <w:p w14:paraId="4B3ED975" w14:textId="77777777" w:rsidR="00B4768E" w:rsidRPr="00B4768E" w:rsidRDefault="00B4768E" w:rsidP="000E6A7A">
      <w:pPr>
        <w:rPr>
          <w:rFonts w:ascii="微软雅黑" w:hAnsi="微软雅黑" w:cs="Malgun Gothic Semilight"/>
          <w:b/>
          <w:color w:val="FF0000"/>
          <w:sz w:val="20"/>
          <w:szCs w:val="20"/>
          <w:lang w:eastAsia="ko-KR"/>
        </w:rPr>
      </w:pPr>
    </w:p>
    <w:p w14:paraId="1147EBEC" w14:textId="77777777" w:rsidR="000E6A7A" w:rsidRDefault="000E6A7A" w:rsidP="00B4768E">
      <w:pPr>
        <w:ind w:leftChars="129" w:left="284"/>
        <w:rPr>
          <w:rFonts w:ascii="微软雅黑" w:eastAsia="微软雅黑" w:hAnsi="微软雅黑" w:cs="Malgun Gothic Semilight"/>
          <w:b/>
          <w:bCs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>KFQ</w:t>
      </w:r>
      <w:r w:rsidRPr="00DF226E">
        <w:rPr>
          <w:rFonts w:hint="eastAsia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지속적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평가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요구사항을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충족시켜야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적격성이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DF226E">
        <w:rPr>
          <w:rFonts w:hint="eastAsia"/>
          <w:sz w:val="20"/>
          <w:szCs w:val="20"/>
          <w:lang w:eastAsia="ko-KR"/>
        </w:rPr>
        <w:t>유지된다</w:t>
      </w:r>
      <w:r w:rsidRPr="00DF226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F327E86" w14:textId="77777777" w:rsidR="000E6A7A" w:rsidRPr="00DF226E" w:rsidRDefault="000E6A7A" w:rsidP="00B4768E">
      <w:pPr>
        <w:pStyle w:val="a3"/>
        <w:spacing w:before="140"/>
        <w:ind w:leftChars="129" w:left="284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只有满足</w:t>
      </w:r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KFQ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审核员的持续评价要求，才能维持审核员的资格。</w:t>
      </w:r>
    </w:p>
    <w:p w14:paraId="1F2CA097" w14:textId="77777777" w:rsidR="000E6A7A" w:rsidRPr="006A3F08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0E198664" w14:textId="77777777" w:rsidR="000E6A7A" w:rsidRPr="00DF226E" w:rsidRDefault="000E6A7A" w:rsidP="000E6A7A">
      <w:pPr>
        <w:pStyle w:val="a5"/>
        <w:numPr>
          <w:ilvl w:val="3"/>
          <w:numId w:val="8"/>
        </w:numPr>
        <w:tabs>
          <w:tab w:val="left" w:pos="638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9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9"/>
          <w:sz w:val="20"/>
          <w:szCs w:val="20"/>
        </w:rPr>
        <w:t>심사원</w:t>
      </w:r>
      <w:proofErr w:type="spellEnd"/>
      <w:r w:rsidRPr="006A3F08">
        <w:rPr>
          <w:rFonts w:ascii="微软雅黑" w:eastAsia="微软雅黑" w:hAnsi="微软雅黑" w:cs="Malgun Gothic Semilight"/>
          <w:b/>
          <w:spacing w:val="9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9"/>
          <w:sz w:val="20"/>
          <w:szCs w:val="20"/>
        </w:rPr>
        <w:t>지속적</w:t>
      </w:r>
      <w:proofErr w:type="spellEnd"/>
      <w:r w:rsidRPr="006A3F08">
        <w:rPr>
          <w:rFonts w:ascii="微软雅黑" w:eastAsia="微软雅黑" w:hAnsi="微软雅黑" w:cs="Malgun Gothic Semilight"/>
          <w:b/>
          <w:spacing w:val="11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평가</w:t>
      </w:r>
      <w:proofErr w:type="spellEnd"/>
    </w:p>
    <w:p w14:paraId="04457363" w14:textId="77777777" w:rsidR="000E6A7A" w:rsidRPr="00DF226E" w:rsidRDefault="000E6A7A" w:rsidP="000E6A7A">
      <w:pPr>
        <w:pStyle w:val="a5"/>
        <w:tabs>
          <w:tab w:val="left" w:pos="638"/>
        </w:tabs>
        <w:ind w:left="637" w:firstLineChars="36" w:firstLine="72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ko-KR"/>
        </w:rPr>
      </w:pPr>
      <w:r w:rsidRPr="00DF226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ko-KR"/>
        </w:rPr>
        <w:t>审核员持续评价</w:t>
      </w:r>
    </w:p>
    <w:p w14:paraId="77685442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78756A20" w14:textId="77777777" w:rsidR="000E6A7A" w:rsidRPr="00DF226E" w:rsidRDefault="000E6A7A" w:rsidP="00B4768E">
      <w:pPr>
        <w:pStyle w:val="a3"/>
        <w:ind w:left="284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proofErr w:type="spellStart"/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GMP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심사원은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심사원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적격성을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유지하기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위하여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다음의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항목에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평가를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받아야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F226E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DF226E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4B753B18" w14:textId="77777777" w:rsidR="000E6A7A" w:rsidRPr="00DF226E" w:rsidRDefault="000E6A7A" w:rsidP="00B4768E">
      <w:pPr>
        <w:pStyle w:val="a3"/>
        <w:spacing w:before="6"/>
        <w:ind w:left="284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proofErr w:type="spellStart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DF226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为了维持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审核员资格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，</w:t>
      </w:r>
      <w:r w:rsidRPr="00DF226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必须对以下项目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接受评价。</w:t>
      </w:r>
    </w:p>
    <w:p w14:paraId="6B68F017" w14:textId="77777777" w:rsidR="000E6A7A" w:rsidRPr="00CF3BBA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33CFA388" w14:textId="77777777" w:rsidR="000E6A7A" w:rsidRPr="00CF3BBA" w:rsidRDefault="000E6A7A" w:rsidP="000E6A7A">
      <w:pPr>
        <w:pStyle w:val="a5"/>
        <w:numPr>
          <w:ilvl w:val="4"/>
          <w:numId w:val="8"/>
        </w:numPr>
        <w:tabs>
          <w:tab w:val="left" w:pos="818"/>
        </w:tabs>
        <w:rPr>
          <w:rFonts w:ascii="微软雅黑" w:eastAsia="微软雅黑" w:hAnsi="微软雅黑" w:cs="Malgun Gothic Semilight"/>
          <w:b/>
          <w:bCs/>
          <w:sz w:val="20"/>
          <w:szCs w:val="20"/>
        </w:rPr>
      </w:pPr>
      <w:r w:rsidRPr="00CF3BBA">
        <w:rPr>
          <w:rFonts w:ascii="微软雅黑" w:eastAsia="微软雅黑" w:hAnsi="微软雅黑" w:hint="eastAsia"/>
          <w:b/>
          <w:bCs/>
          <w:spacing w:val="9"/>
          <w:sz w:val="20"/>
          <w:szCs w:val="20"/>
          <w:lang w:eastAsia="zh-CN"/>
        </w:rPr>
        <w:t xml:space="preserve"> </w:t>
      </w:r>
      <w:proofErr w:type="spellStart"/>
      <w:r w:rsidRPr="00CF3BBA">
        <w:rPr>
          <w:rFonts w:hint="eastAsia"/>
          <w:b/>
          <w:bCs/>
          <w:spacing w:val="9"/>
          <w:sz w:val="20"/>
          <w:szCs w:val="20"/>
        </w:rPr>
        <w:t>지속적</w:t>
      </w:r>
      <w:proofErr w:type="spellEnd"/>
      <w:r w:rsidRPr="00CF3BBA">
        <w:rPr>
          <w:rFonts w:ascii="微软雅黑" w:eastAsia="微软雅黑" w:hAnsi="微软雅黑" w:cs="Malgun Gothic Semilight"/>
          <w:b/>
          <w:bCs/>
          <w:spacing w:val="9"/>
          <w:sz w:val="20"/>
          <w:szCs w:val="20"/>
        </w:rPr>
        <w:t xml:space="preserve"> </w:t>
      </w:r>
      <w:proofErr w:type="spellStart"/>
      <w:r w:rsidRPr="00CF3BBA">
        <w:rPr>
          <w:rFonts w:hint="eastAsia"/>
          <w:b/>
          <w:bCs/>
          <w:spacing w:val="7"/>
          <w:sz w:val="20"/>
          <w:szCs w:val="20"/>
        </w:rPr>
        <w:t>평가</w:t>
      </w:r>
      <w:proofErr w:type="spellEnd"/>
      <w:r w:rsidRPr="00CF3BBA">
        <w:rPr>
          <w:rFonts w:ascii="微软雅黑" w:eastAsia="微软雅黑" w:hAnsi="微软雅黑" w:cs="Malgun Gothic Semilight"/>
          <w:b/>
          <w:bCs/>
          <w:spacing w:val="11"/>
          <w:sz w:val="20"/>
          <w:szCs w:val="20"/>
        </w:rPr>
        <w:t xml:space="preserve"> </w:t>
      </w:r>
      <w:proofErr w:type="spellStart"/>
      <w:r w:rsidRPr="00CF3BBA">
        <w:rPr>
          <w:rFonts w:hint="eastAsia"/>
          <w:b/>
          <w:bCs/>
          <w:spacing w:val="7"/>
          <w:sz w:val="20"/>
          <w:szCs w:val="20"/>
        </w:rPr>
        <w:t>항목</w:t>
      </w:r>
      <w:proofErr w:type="spellEnd"/>
    </w:p>
    <w:p w14:paraId="3FC177F1" w14:textId="77777777" w:rsidR="000E6A7A" w:rsidRPr="00CF3BBA" w:rsidRDefault="000E6A7A" w:rsidP="000E6A7A">
      <w:pPr>
        <w:pStyle w:val="a5"/>
        <w:tabs>
          <w:tab w:val="left" w:pos="818"/>
        </w:tabs>
        <w:ind w:left="817" w:firstLine="0"/>
        <w:rPr>
          <w:rFonts w:ascii="微软雅黑" w:eastAsia="微软雅黑" w:hAnsi="微软雅黑" w:cs="Malgun Gothic Semilight"/>
          <w:b/>
          <w:bCs/>
          <w:color w:val="FF0000"/>
          <w:sz w:val="20"/>
          <w:szCs w:val="20"/>
          <w:lang w:eastAsia="zh-CN"/>
        </w:rPr>
      </w:pPr>
      <w:r w:rsidRPr="00CF3BBA">
        <w:rPr>
          <w:rFonts w:ascii="微软雅黑" w:eastAsia="微软雅黑" w:hAnsi="微软雅黑" w:hint="eastAsia"/>
          <w:b/>
          <w:bCs/>
          <w:spacing w:val="7"/>
          <w:sz w:val="20"/>
          <w:szCs w:val="20"/>
          <w:lang w:eastAsia="zh-CN"/>
        </w:rPr>
        <w:t xml:space="preserve"> </w:t>
      </w:r>
      <w:r w:rsidRPr="00CF3BBA">
        <w:rPr>
          <w:rFonts w:ascii="微软雅黑" w:eastAsia="微软雅黑" w:hAnsi="微软雅黑" w:cs="Malgun Gothic Semilight" w:hint="eastAsia"/>
          <w:b/>
          <w:bCs/>
          <w:color w:val="FF0000"/>
          <w:sz w:val="20"/>
          <w:szCs w:val="20"/>
          <w:lang w:eastAsia="zh-CN"/>
        </w:rPr>
        <w:t>持续评估项目</w:t>
      </w:r>
    </w:p>
    <w:p w14:paraId="7C2322BA" w14:textId="77777777" w:rsidR="000E6A7A" w:rsidRPr="00CF3BBA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bCs w:val="0"/>
          <w:sz w:val="20"/>
          <w:szCs w:val="20"/>
        </w:rPr>
      </w:pPr>
    </w:p>
    <w:p w14:paraId="6AF83307" w14:textId="77777777" w:rsidR="000E6A7A" w:rsidRPr="00CF3BBA" w:rsidRDefault="000E6A7A" w:rsidP="000E6A7A">
      <w:pPr>
        <w:pStyle w:val="a5"/>
        <w:numPr>
          <w:ilvl w:val="5"/>
          <w:numId w:val="8"/>
        </w:numPr>
        <w:tabs>
          <w:tab w:val="left" w:pos="626"/>
        </w:tabs>
        <w:jc w:val="both"/>
        <w:rPr>
          <w:rFonts w:ascii="微软雅黑" w:eastAsia="微软雅黑" w:hAnsi="微软雅黑" w:cs="Malgun Gothic Semilight"/>
          <w:b/>
          <w:bCs/>
          <w:sz w:val="20"/>
          <w:szCs w:val="20"/>
        </w:rPr>
      </w:pPr>
      <w:proofErr w:type="spellStart"/>
      <w:r w:rsidRPr="00CF3BBA">
        <w:rPr>
          <w:rFonts w:hint="eastAsia"/>
          <w:b/>
          <w:bCs/>
          <w:spacing w:val="10"/>
          <w:sz w:val="20"/>
          <w:szCs w:val="20"/>
        </w:rPr>
        <w:t>심사현장</w:t>
      </w:r>
      <w:proofErr w:type="spellEnd"/>
      <w:r w:rsidRPr="00CF3BBA">
        <w:rPr>
          <w:rFonts w:ascii="微软雅黑" w:eastAsia="微软雅黑" w:hAnsi="微软雅黑" w:cs="Malgun Gothic Semilight"/>
          <w:b/>
          <w:bCs/>
          <w:spacing w:val="10"/>
          <w:sz w:val="20"/>
          <w:szCs w:val="20"/>
        </w:rPr>
        <w:t xml:space="preserve"> </w:t>
      </w:r>
      <w:proofErr w:type="spellStart"/>
      <w:r w:rsidRPr="00CF3BBA">
        <w:rPr>
          <w:rFonts w:hint="eastAsia"/>
          <w:b/>
          <w:bCs/>
          <w:spacing w:val="10"/>
          <w:sz w:val="20"/>
          <w:szCs w:val="20"/>
        </w:rPr>
        <w:t>입회평가</w:t>
      </w:r>
      <w:proofErr w:type="spellEnd"/>
    </w:p>
    <w:p w14:paraId="4ECA7E51" w14:textId="77777777" w:rsidR="000E6A7A" w:rsidRPr="00CF3BBA" w:rsidRDefault="000E6A7A" w:rsidP="000E6A7A">
      <w:pPr>
        <w:pStyle w:val="a5"/>
        <w:tabs>
          <w:tab w:val="left" w:pos="626"/>
        </w:tabs>
        <w:ind w:firstLine="0"/>
        <w:jc w:val="both"/>
        <w:rPr>
          <w:rFonts w:ascii="微软雅黑" w:eastAsia="微软雅黑" w:hAnsi="微软雅黑" w:cs="Malgun Gothic Semilight"/>
          <w:b/>
          <w:bCs/>
          <w:color w:val="FF0000"/>
          <w:sz w:val="20"/>
          <w:szCs w:val="20"/>
          <w:lang w:eastAsia="zh-CN"/>
        </w:rPr>
      </w:pPr>
      <w:r w:rsidRPr="00CF3BBA">
        <w:rPr>
          <w:rFonts w:ascii="微软雅黑" w:eastAsia="微软雅黑" w:hAnsi="微软雅黑" w:cs="Malgun Gothic Semilight" w:hint="eastAsia"/>
          <w:b/>
          <w:bCs/>
          <w:color w:val="FF0000"/>
          <w:sz w:val="20"/>
          <w:szCs w:val="20"/>
          <w:lang w:eastAsia="zh-CN"/>
        </w:rPr>
        <w:t>审核现场见证评价</w:t>
      </w:r>
    </w:p>
    <w:p w14:paraId="495CBD1F" w14:textId="77777777" w:rsidR="000E6A7A" w:rsidRPr="00CF3BBA" w:rsidRDefault="000E6A7A" w:rsidP="000E6A7A">
      <w:pPr>
        <w:spacing w:before="16" w:line="254" w:lineRule="auto"/>
        <w:ind w:left="373" w:right="138"/>
        <w:jc w:val="both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CF3BBA">
        <w:rPr>
          <w:rFonts w:hint="eastAsia"/>
          <w:spacing w:val="10"/>
          <w:sz w:val="20"/>
          <w:szCs w:val="20"/>
          <w:lang w:eastAsia="ko-KR"/>
        </w:rPr>
        <w:t>현장에서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1"/>
          <w:sz w:val="20"/>
          <w:szCs w:val="20"/>
          <w:lang w:eastAsia="ko-KR"/>
        </w:rPr>
        <w:t>심사활동에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대한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직접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관찰을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통하여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심사원의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적격성을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평가한다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. </w:t>
      </w:r>
      <w:r w:rsidRPr="00CF3BBA">
        <w:rPr>
          <w:rFonts w:hint="eastAsia"/>
          <w:spacing w:val="10"/>
          <w:sz w:val="20"/>
          <w:szCs w:val="20"/>
          <w:lang w:eastAsia="ko-KR"/>
        </w:rPr>
        <w:t>심사현장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1"/>
          <w:sz w:val="20"/>
          <w:szCs w:val="20"/>
          <w:lang w:eastAsia="ko-KR"/>
        </w:rPr>
        <w:t>입회평가의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주기는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-9"/>
          <w:sz w:val="20"/>
          <w:szCs w:val="20"/>
          <w:lang w:eastAsia="ko-KR"/>
        </w:rPr>
        <w:t>1</w:t>
      </w:r>
      <w:r w:rsidRPr="00CF3BBA">
        <w:rPr>
          <w:rFonts w:hint="eastAsia"/>
          <w:spacing w:val="-9"/>
          <w:sz w:val="20"/>
          <w:szCs w:val="20"/>
          <w:lang w:eastAsia="ko-KR"/>
        </w:rPr>
        <w:t>회</w:t>
      </w:r>
      <w:r w:rsidRPr="00CF3BBA">
        <w:rPr>
          <w:rFonts w:ascii="微软雅黑" w:eastAsia="微软雅黑" w:hAnsi="微软雅黑" w:cs="Malgun Gothic Semilight"/>
          <w:spacing w:val="-9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>/3</w:t>
      </w:r>
      <w:r w:rsidRPr="00CF3BBA">
        <w:rPr>
          <w:rFonts w:hint="eastAsia"/>
          <w:sz w:val="20"/>
          <w:szCs w:val="20"/>
          <w:lang w:eastAsia="ko-KR"/>
        </w:rPr>
        <w:t>년이며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다음과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같이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 </w:t>
      </w:r>
      <w:r w:rsidRPr="00CF3BBA">
        <w:rPr>
          <w:rFonts w:hint="eastAsia"/>
          <w:spacing w:val="7"/>
          <w:sz w:val="20"/>
          <w:szCs w:val="20"/>
          <w:lang w:eastAsia="ko-KR"/>
        </w:rPr>
        <w:t>운영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sz w:val="20"/>
          <w:szCs w:val="20"/>
          <w:lang w:eastAsia="ko-KR"/>
        </w:rPr>
        <w:t>한</w:t>
      </w:r>
      <w:r>
        <w:rPr>
          <w:rFonts w:ascii="微软雅黑" w:hAnsi="微软雅黑" w:cs="Malgun Gothic Semilight" w:hint="eastAsia"/>
          <w:sz w:val="20"/>
          <w:szCs w:val="20"/>
          <w:lang w:eastAsia="ko-KR"/>
        </w:rPr>
        <w:t>다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CF3BBA">
        <w:rPr>
          <w:rFonts w:ascii="微软雅黑" w:eastAsia="微软雅黑" w:hAnsi="微软雅黑" w:cs="Malgun Gothic Semilight"/>
          <w:spacing w:val="-3"/>
          <w:sz w:val="20"/>
          <w:szCs w:val="20"/>
          <w:lang w:eastAsia="ko-KR"/>
        </w:rPr>
        <w:t xml:space="preserve">ISO </w:t>
      </w:r>
      <w:r w:rsidRPr="00CF3BBA">
        <w:rPr>
          <w:rFonts w:ascii="微软雅黑" w:eastAsia="微软雅黑" w:hAnsi="微软雅黑" w:cs="Malgun Gothic Semilight"/>
          <w:spacing w:val="-9"/>
          <w:sz w:val="20"/>
          <w:szCs w:val="20"/>
          <w:lang w:eastAsia="ko-KR"/>
        </w:rPr>
        <w:t xml:space="preserve">9001 </w:t>
      </w:r>
      <w:r w:rsidRPr="00CF3BBA">
        <w:rPr>
          <w:rFonts w:hint="eastAsia"/>
          <w:spacing w:val="7"/>
          <w:sz w:val="20"/>
          <w:szCs w:val="20"/>
          <w:lang w:eastAsia="ko-KR"/>
        </w:rPr>
        <w:t>또는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-3"/>
          <w:sz w:val="20"/>
          <w:szCs w:val="20"/>
          <w:lang w:eastAsia="ko-KR"/>
        </w:rPr>
        <w:t xml:space="preserve">ISO </w:t>
      </w:r>
      <w:r w:rsidRPr="00CF3BBA">
        <w:rPr>
          <w:rFonts w:ascii="微软雅黑" w:eastAsia="微软雅黑" w:hAnsi="微软雅黑" w:cs="Malgun Gothic Semilight"/>
          <w:spacing w:val="-10"/>
          <w:sz w:val="20"/>
          <w:szCs w:val="20"/>
          <w:lang w:eastAsia="ko-KR"/>
        </w:rPr>
        <w:t xml:space="preserve">15378 </w:t>
      </w:r>
      <w:r w:rsidRPr="00CF3BBA">
        <w:rPr>
          <w:rFonts w:hint="eastAsia"/>
          <w:spacing w:val="9"/>
          <w:sz w:val="20"/>
          <w:szCs w:val="20"/>
          <w:lang w:eastAsia="ko-KR"/>
        </w:rPr>
        <w:t>심사원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자격을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동시에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가지고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있는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심사원의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경우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-3"/>
          <w:sz w:val="20"/>
          <w:szCs w:val="20"/>
          <w:lang w:eastAsia="ko-KR"/>
        </w:rPr>
        <w:t xml:space="preserve">ISO </w:t>
      </w:r>
      <w:r w:rsidRPr="00CF3BBA">
        <w:rPr>
          <w:rFonts w:ascii="微软雅黑" w:eastAsia="微软雅黑" w:hAnsi="微软雅黑" w:cs="Malgun Gothic Semilight"/>
          <w:spacing w:val="-9"/>
          <w:sz w:val="20"/>
          <w:szCs w:val="20"/>
          <w:lang w:eastAsia="ko-KR"/>
        </w:rPr>
        <w:t xml:space="preserve">9001 </w:t>
      </w:r>
      <w:r w:rsidRPr="00CF3BBA">
        <w:rPr>
          <w:rFonts w:hint="eastAsia"/>
          <w:spacing w:val="7"/>
          <w:sz w:val="20"/>
          <w:szCs w:val="20"/>
          <w:lang w:eastAsia="ko-KR"/>
        </w:rPr>
        <w:t>또는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-3"/>
          <w:sz w:val="20"/>
          <w:szCs w:val="20"/>
          <w:lang w:eastAsia="ko-KR"/>
        </w:rPr>
        <w:t xml:space="preserve">ISO </w:t>
      </w:r>
      <w:r w:rsidRPr="00CF3BBA">
        <w:rPr>
          <w:rFonts w:ascii="微软雅黑" w:eastAsia="微软雅黑" w:hAnsi="微软雅黑" w:cs="Malgun Gothic Semilight"/>
          <w:spacing w:val="-10"/>
          <w:sz w:val="20"/>
          <w:szCs w:val="20"/>
          <w:lang w:eastAsia="ko-KR"/>
        </w:rPr>
        <w:t xml:space="preserve">15378 </w:t>
      </w:r>
      <w:r w:rsidRPr="00CF3BBA">
        <w:rPr>
          <w:rFonts w:hint="eastAsia"/>
          <w:spacing w:val="10"/>
          <w:sz w:val="20"/>
          <w:szCs w:val="20"/>
          <w:lang w:eastAsia="ko-KR"/>
        </w:rPr>
        <w:t>심사현장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1"/>
          <w:sz w:val="20"/>
          <w:szCs w:val="20"/>
          <w:lang w:eastAsia="ko-KR"/>
        </w:rPr>
        <w:t>입회평가로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대체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sz w:val="20"/>
          <w:szCs w:val="20"/>
          <w:lang w:eastAsia="ko-KR"/>
        </w:rPr>
        <w:t>할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CF3BBA">
        <w:rPr>
          <w:rFonts w:hint="eastAsia"/>
          <w:sz w:val="20"/>
          <w:szCs w:val="20"/>
          <w:lang w:eastAsia="ko-KR"/>
        </w:rPr>
        <w:t>수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있다</w:t>
      </w:r>
      <w:r w:rsidRPr="00CF3BBA">
        <w:rPr>
          <w:rFonts w:ascii="微软雅黑" w:eastAsia="微软雅黑" w:hAnsi="微软雅黑" w:cs="Malgun Gothic Semilight"/>
          <w:spacing w:val="-1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>.</w:t>
      </w:r>
    </w:p>
    <w:p w14:paraId="05D023FC" w14:textId="52F76A64" w:rsidR="000E6A7A" w:rsidRPr="00FA44EE" w:rsidRDefault="007D37BB" w:rsidP="000E6A7A">
      <w:pPr>
        <w:spacing w:before="16" w:line="254" w:lineRule="auto"/>
        <w:ind w:left="373" w:right="138"/>
        <w:jc w:val="both"/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在现场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通过对审核活动的直接观察，评价审核员的资格。</w:t>
      </w:r>
      <w:r w:rsidR="000E6A7A" w:rsidRPr="00FA44EE">
        <w:rPr>
          <w:rFonts w:ascii="微软雅黑" w:eastAsia="微软雅黑" w:hAnsi="微软雅黑" w:hint="eastAsia"/>
          <w:color w:val="FF0000"/>
          <w:sz w:val="20"/>
          <w:szCs w:val="20"/>
          <w:lang w:eastAsia="zh-CN"/>
        </w:rPr>
        <w:t>审核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现场见证评价的周期为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1次/3年，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以以下方式</w:t>
      </w:r>
      <w:r w:rsidR="007F211A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运行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。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对于同时拥有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ISO</w:t>
      </w:r>
      <w:r w:rsidR="000E6A7A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9001或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ISO</w:t>
      </w:r>
      <w:r w:rsidR="000E6A7A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15378</w:t>
      </w:r>
      <w:r w:rsidR="000E6A7A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审核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员资格的</w:t>
      </w:r>
      <w:r w:rsidR="000E6A7A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审核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员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，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可以用</w:t>
      </w:r>
      <w:r w:rsidR="000E6A7A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ISO</w:t>
      </w:r>
      <w:r w:rsidR="000E6A7A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9001或</w:t>
      </w:r>
      <w:r w:rsidR="000E6A7A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ISO</w:t>
      </w:r>
      <w:r w:rsidR="000E6A7A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 xml:space="preserve"> </w:t>
      </w:r>
      <w:r w:rsidR="000E6A7A" w:rsidRPr="00FA44EE"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  <w:t>15378</w:t>
      </w:r>
      <w:r w:rsidR="000E6A7A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审核现场见证评价</w:t>
      </w:r>
      <w:r w:rsidR="000E6A7A" w:rsidRPr="00FA44EE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代替。</w:t>
      </w:r>
    </w:p>
    <w:p w14:paraId="6B835AFF" w14:textId="77777777" w:rsidR="007D37BB" w:rsidRPr="00CF3BBA" w:rsidRDefault="007D37BB" w:rsidP="000E6A7A">
      <w:pPr>
        <w:pStyle w:val="a3"/>
        <w:spacing w:before="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50247B4D" w14:textId="77777777" w:rsidR="000E6A7A" w:rsidRPr="00CF3BBA" w:rsidRDefault="000E6A7A" w:rsidP="000E6A7A">
      <w:pPr>
        <w:pStyle w:val="a5"/>
        <w:numPr>
          <w:ilvl w:val="6"/>
          <w:numId w:val="8"/>
        </w:numPr>
        <w:tabs>
          <w:tab w:val="left" w:pos="9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CF3BBA">
        <w:rPr>
          <w:rFonts w:hint="eastAsia"/>
          <w:spacing w:val="10"/>
          <w:sz w:val="20"/>
          <w:szCs w:val="20"/>
          <w:lang w:eastAsia="ko-KR"/>
        </w:rPr>
        <w:t>평가결과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-10"/>
          <w:sz w:val="20"/>
          <w:szCs w:val="20"/>
          <w:lang w:eastAsia="ko-KR"/>
        </w:rPr>
        <w:t>60</w:t>
      </w:r>
      <w:r w:rsidRPr="00CF3BBA">
        <w:rPr>
          <w:rFonts w:hint="eastAsia"/>
          <w:spacing w:val="-10"/>
          <w:sz w:val="20"/>
          <w:szCs w:val="20"/>
          <w:lang w:eastAsia="ko-KR"/>
        </w:rPr>
        <w:t>점</w:t>
      </w:r>
      <w:r w:rsidRPr="00CF3BBA">
        <w:rPr>
          <w:rFonts w:ascii="微软雅黑" w:eastAsia="微软雅黑" w:hAnsi="微软雅黑" w:cs="Malgun Gothic Semilight"/>
          <w:spacing w:val="-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1"/>
          <w:sz w:val="20"/>
          <w:szCs w:val="20"/>
          <w:lang w:eastAsia="ko-KR"/>
        </w:rPr>
        <w:t>이상이어야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적합이다</w:t>
      </w:r>
      <w:r w:rsidRPr="00CF3BBA">
        <w:rPr>
          <w:rFonts w:ascii="微软雅黑" w:eastAsia="微软雅黑" w:hAnsi="微软雅黑" w:cs="Malgun Gothic Semilight"/>
          <w:spacing w:val="-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>.</w:t>
      </w:r>
    </w:p>
    <w:p w14:paraId="229B18F5" w14:textId="77777777" w:rsidR="000E6A7A" w:rsidRDefault="000E6A7A" w:rsidP="000E6A7A">
      <w:pPr>
        <w:pStyle w:val="a3"/>
        <w:spacing w:before="16" w:line="254" w:lineRule="auto"/>
        <w:ind w:left="851" w:right="25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평가결과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부적격인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경우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, 2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단계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심사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(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해당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시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1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단계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심사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포함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pacing w:val="5"/>
          <w:sz w:val="20"/>
          <w:szCs w:val="20"/>
          <w:lang w:eastAsia="ko-KR"/>
        </w:rPr>
        <w:t>)</w:t>
      </w:r>
      <w:r w:rsidRPr="00CF3BBA">
        <w:rPr>
          <w:rFonts w:hint="eastAsia"/>
          <w:b w:val="0"/>
          <w:bCs w:val="0"/>
          <w:spacing w:val="5"/>
          <w:sz w:val="20"/>
          <w:szCs w:val="20"/>
          <w:lang w:eastAsia="ko-KR"/>
        </w:rPr>
        <w:t>재평가는</w:t>
      </w:r>
      <w:r w:rsidRPr="00CF3BBA">
        <w:rPr>
          <w:rFonts w:ascii="微软雅黑" w:eastAsia="微软雅黑" w:hAnsi="微软雅黑" w:cs="Malgun Gothic Semilight"/>
          <w:b w:val="0"/>
          <w:bCs w:val="0"/>
          <w:spacing w:val="5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6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개월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CF3BBA">
        <w:rPr>
          <w:rFonts w:hint="eastAsia"/>
          <w:b w:val="0"/>
          <w:bCs w:val="0"/>
          <w:spacing w:val="9"/>
          <w:sz w:val="20"/>
          <w:szCs w:val="20"/>
          <w:lang w:eastAsia="ko-KR"/>
        </w:rPr>
        <w:t>이내에</w:t>
      </w:r>
      <w:r w:rsidRPr="00CF3BBA">
        <w:rPr>
          <w:rFonts w:ascii="微软雅黑" w:eastAsia="微软雅黑" w:hAnsi="微软雅黑" w:cs="Malgun Gothic Semilight"/>
          <w:b w:val="0"/>
          <w:bCs w:val="0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가능하나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 </w:t>
      </w:r>
      <w:r w:rsidRPr="00CF3BBA">
        <w:rPr>
          <w:rFonts w:ascii="微软雅黑" w:eastAsia="微软雅黑" w:hAnsi="微软雅黑" w:cs="Malgun Gothic Semilight"/>
          <w:b w:val="0"/>
          <w:bCs w:val="0"/>
          <w:spacing w:val="-9"/>
          <w:sz w:val="20"/>
          <w:szCs w:val="20"/>
          <w:lang w:eastAsia="ko-KR"/>
        </w:rPr>
        <w:t>2</w:t>
      </w:r>
      <w:r w:rsidRPr="00CF3BBA">
        <w:rPr>
          <w:rFonts w:hint="eastAsia"/>
          <w:b w:val="0"/>
          <w:bCs w:val="0"/>
          <w:spacing w:val="-9"/>
          <w:sz w:val="20"/>
          <w:szCs w:val="20"/>
          <w:lang w:eastAsia="ko-KR"/>
        </w:rPr>
        <w:t>회</w:t>
      </w:r>
      <w:r w:rsidRPr="00CF3BBA">
        <w:rPr>
          <w:rFonts w:ascii="微软雅黑" w:eastAsia="微软雅黑" w:hAnsi="微软雅黑" w:cs="Malgun Gothic Semilight"/>
          <w:b w:val="0"/>
          <w:bCs w:val="0"/>
          <w:spacing w:val="-9"/>
          <w:sz w:val="20"/>
          <w:szCs w:val="20"/>
          <w:lang w:eastAsia="ko-KR"/>
        </w:rPr>
        <w:t xml:space="preserve"> 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연속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부적격일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경우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9"/>
          <w:sz w:val="20"/>
          <w:szCs w:val="20"/>
          <w:lang w:eastAsia="ko-KR"/>
        </w:rPr>
        <w:t>적격성</w:t>
      </w:r>
      <w:r w:rsidRPr="00CF3BBA">
        <w:rPr>
          <w:rFonts w:ascii="微软雅黑" w:eastAsia="微软雅黑" w:hAnsi="微软雅黑" w:cs="Malgun Gothic Semilight"/>
          <w:b w:val="0"/>
          <w:bCs w:val="0"/>
          <w:spacing w:val="9"/>
          <w:sz w:val="20"/>
          <w:szCs w:val="20"/>
          <w:lang w:eastAsia="ko-KR"/>
        </w:rPr>
        <w:t xml:space="preserve"> 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이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상실된다</w:t>
      </w:r>
      <w:r w:rsidRPr="00CF3BBA">
        <w:rPr>
          <w:rFonts w:ascii="微软雅黑" w:eastAsia="微软雅黑" w:hAnsi="微软雅黑" w:cs="Malgun Gothic Semilight"/>
          <w:b w:val="0"/>
          <w:bCs w:val="0"/>
          <w:spacing w:val="-2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.</w:t>
      </w:r>
    </w:p>
    <w:p w14:paraId="33193CA1" w14:textId="77777777" w:rsidR="000E6A7A" w:rsidRPr="00D31103" w:rsidRDefault="000E6A7A" w:rsidP="000E6A7A">
      <w:pPr>
        <w:pStyle w:val="a3"/>
        <w:spacing w:before="16" w:line="254" w:lineRule="auto"/>
        <w:ind w:left="851" w:right="259"/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</w:pP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评价结果</w:t>
      </w:r>
      <w:r w:rsidRPr="00D31103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60分以上才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符合</w:t>
      </w:r>
      <w:r w:rsidRPr="00D31103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。</w:t>
      </w:r>
    </w:p>
    <w:p w14:paraId="6A37CD38" w14:textId="46FF31CA" w:rsidR="000E6A7A" w:rsidRPr="00D31103" w:rsidRDefault="000E6A7A" w:rsidP="000E6A7A">
      <w:pPr>
        <w:pStyle w:val="a3"/>
        <w:spacing w:before="16" w:line="254" w:lineRule="auto"/>
        <w:ind w:left="851" w:right="259"/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</w:pP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如果评价结果不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符合</w:t>
      </w: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，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二阶段审核（适用时包括1阶段审核）再评价</w:t>
      </w: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可以在</w:t>
      </w:r>
      <w:r w:rsidRPr="00D31103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6</w:t>
      </w: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个月内进行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，</w:t>
      </w: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但如果连续两次不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符合</w:t>
      </w:r>
      <w:r w:rsidRPr="00D31103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，则失去资格。</w:t>
      </w:r>
    </w:p>
    <w:p w14:paraId="79C8CA49" w14:textId="77777777" w:rsidR="000E6A7A" w:rsidRPr="00CF3BBA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270556C5" w14:textId="77777777" w:rsidR="000E6A7A" w:rsidRPr="00CF3BBA" w:rsidRDefault="000E6A7A" w:rsidP="000E6A7A">
      <w:pPr>
        <w:pStyle w:val="a5"/>
        <w:numPr>
          <w:ilvl w:val="6"/>
          <w:numId w:val="8"/>
        </w:numPr>
        <w:tabs>
          <w:tab w:val="left" w:pos="9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CF3BBA">
        <w:rPr>
          <w:rFonts w:hint="eastAsia"/>
          <w:spacing w:val="12"/>
          <w:sz w:val="20"/>
          <w:szCs w:val="20"/>
          <w:lang w:eastAsia="ko-KR"/>
        </w:rPr>
        <w:t>입회평가시간에</w:t>
      </w:r>
      <w:r w:rsidRPr="00CF3BBA">
        <w:rPr>
          <w:rFonts w:ascii="微软雅黑" w:eastAsia="微软雅黑" w:hAnsi="微软雅黑" w:cs="Malgun Gothic Semilight"/>
          <w:spacing w:val="12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대한</w:t>
      </w:r>
      <w:r w:rsidRPr="00CF3BBA">
        <w:rPr>
          <w:rFonts w:ascii="微软雅黑" w:eastAsia="微软雅黑" w:hAnsi="微软雅黑" w:cs="Malgun Gothic Semilight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최소한의</w:t>
      </w:r>
      <w:r w:rsidRPr="00CF3BBA">
        <w:rPr>
          <w:rFonts w:ascii="微软雅黑" w:eastAsia="微软雅黑" w:hAnsi="微软雅黑" w:cs="Malgun Gothic Semilight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1"/>
          <w:sz w:val="20"/>
          <w:szCs w:val="20"/>
          <w:lang w:eastAsia="ko-KR"/>
        </w:rPr>
        <w:t>요구사항은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다음과</w:t>
      </w:r>
      <w:r w:rsidRPr="00CF3BBA">
        <w:rPr>
          <w:rFonts w:ascii="微软雅黑" w:eastAsia="微软雅黑" w:hAnsi="微软雅黑" w:cs="Malgun Gothic Semilight"/>
          <w:spacing w:val="9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같다</w:t>
      </w:r>
      <w:r w:rsidRPr="00CF3BBA">
        <w:rPr>
          <w:rFonts w:ascii="微软雅黑" w:eastAsia="微软雅黑" w:hAnsi="微软雅黑" w:cs="Malgun Gothic Semilight"/>
          <w:spacing w:val="-2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>.</w:t>
      </w:r>
    </w:p>
    <w:p w14:paraId="12DE8DF9" w14:textId="77777777" w:rsidR="000E6A7A" w:rsidRDefault="000E6A7A" w:rsidP="000E6A7A">
      <w:pPr>
        <w:pStyle w:val="a3"/>
        <w:spacing w:before="17"/>
        <w:ind w:leftChars="386" w:left="84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4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시간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이상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시작회의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심사팀회의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정리회의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또는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종결회의를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포함할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수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있으나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2D75E5">
        <w:rPr>
          <w:rFonts w:hint="eastAsia"/>
          <w:b w:val="0"/>
          <w:bCs w:val="0"/>
          <w:sz w:val="20"/>
          <w:szCs w:val="20"/>
          <w:highlight w:val="yellow"/>
          <w:lang w:eastAsia="ko-KR"/>
        </w:rPr>
        <w:t>부유입자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측정은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2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시간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이상을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포함하여야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</w:t>
      </w:r>
    </w:p>
    <w:p w14:paraId="7EF94B17" w14:textId="77777777" w:rsidR="000E6A7A" w:rsidRPr="004A068A" w:rsidRDefault="000E6A7A" w:rsidP="000E6A7A">
      <w:pPr>
        <w:pStyle w:val="a3"/>
        <w:spacing w:before="17"/>
        <w:ind w:leftChars="386" w:left="849"/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</w:pP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对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见证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评价时间的最低要求如下：</w:t>
      </w:r>
    </w:p>
    <w:p w14:paraId="14CF04F0" w14:textId="04FB2D41" w:rsidR="000E6A7A" w:rsidRPr="007D37BB" w:rsidRDefault="000E6A7A" w:rsidP="007D37BB">
      <w:pPr>
        <w:pStyle w:val="a3"/>
        <w:spacing w:before="17"/>
        <w:ind w:leftChars="386" w:left="84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  <w:r w:rsidRPr="004A068A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4小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时以上（</w:t>
      </w:r>
      <w:r w:rsidR="007D37BB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可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包括开始会议、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审核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组会议、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总结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会议或结束会议，但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highlight w:val="yellow"/>
          <w:lang w:eastAsia="zh-CN"/>
        </w:rPr>
        <w:t>悬浮颗粒物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测量必须</w:t>
      </w:r>
      <w:r w:rsidR="007D37BB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超过</w:t>
      </w:r>
      <w:r w:rsidRPr="004A068A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2小</w:t>
      </w:r>
      <w:r w:rsidRPr="004A068A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时以上）</w:t>
      </w:r>
    </w:p>
    <w:p w14:paraId="64FD3A76" w14:textId="77777777" w:rsidR="000E6A7A" w:rsidRDefault="000E6A7A" w:rsidP="000E6A7A">
      <w:pPr>
        <w:pStyle w:val="a5"/>
        <w:numPr>
          <w:ilvl w:val="6"/>
          <w:numId w:val="8"/>
        </w:numPr>
        <w:tabs>
          <w:tab w:val="left" w:pos="9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CF3BBA">
        <w:rPr>
          <w:rFonts w:hint="eastAsia"/>
          <w:spacing w:val="10"/>
          <w:sz w:val="20"/>
          <w:szCs w:val="20"/>
          <w:lang w:eastAsia="ko-KR"/>
        </w:rPr>
        <w:lastRenderedPageBreak/>
        <w:t>입회평가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z w:val="20"/>
          <w:szCs w:val="20"/>
          <w:lang w:eastAsia="ko-KR"/>
        </w:rPr>
        <w:t>시</w:t>
      </w:r>
      <w:r w:rsidRPr="00CF3BBA">
        <w:rPr>
          <w:rFonts w:ascii="微软雅黑" w:eastAsia="微软雅黑" w:hAnsi="微软雅黑" w:cs="Malgun Gothic Semilight"/>
          <w:spacing w:val="-3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>,</w:t>
      </w:r>
      <w:r w:rsidRPr="00CF3BBA">
        <w:rPr>
          <w:rFonts w:ascii="微软雅黑" w:eastAsia="微软雅黑" w:hAnsi="微软雅黑" w:cs="Malgun Gothic Semilight"/>
          <w:spacing w:val="-10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7"/>
          <w:sz w:val="20"/>
          <w:szCs w:val="20"/>
          <w:lang w:eastAsia="ko-KR"/>
        </w:rPr>
        <w:t>해당</w:t>
      </w:r>
      <w:r w:rsidRPr="00CF3BBA">
        <w:rPr>
          <w:rFonts w:ascii="微软雅黑" w:eastAsia="微软雅黑" w:hAnsi="微软雅黑" w:cs="Malgun Gothic Semilight"/>
          <w:spacing w:val="12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입회평가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1"/>
          <w:sz w:val="20"/>
          <w:szCs w:val="20"/>
          <w:lang w:eastAsia="ko-KR"/>
        </w:rPr>
        <w:t>대상심사의</w:t>
      </w:r>
      <w:r w:rsidRPr="00CF3BBA">
        <w:rPr>
          <w:rFonts w:ascii="微软雅黑" w:eastAsia="微软雅黑" w:hAnsi="微软雅黑" w:cs="Malgun Gothic Semilight"/>
          <w:spacing w:val="12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심사기록</w:t>
      </w:r>
      <w:r w:rsidRPr="00CF3BBA">
        <w:rPr>
          <w:rFonts w:ascii="微软雅黑" w:eastAsia="微软雅黑" w:hAnsi="微软雅黑" w:cs="Malgun Gothic Semilight"/>
          <w:spacing w:val="-3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6"/>
          <w:sz w:val="20"/>
          <w:szCs w:val="20"/>
          <w:lang w:eastAsia="ko-KR"/>
        </w:rPr>
        <w:t>(</w:t>
      </w:r>
      <w:r w:rsidRPr="00CF3BBA">
        <w:rPr>
          <w:rFonts w:hint="eastAsia"/>
          <w:spacing w:val="6"/>
          <w:sz w:val="20"/>
          <w:szCs w:val="20"/>
          <w:lang w:eastAsia="ko-KR"/>
        </w:rPr>
        <w:t>심사보고서</w:t>
      </w:r>
      <w:r w:rsidRPr="00CF3BBA">
        <w:rPr>
          <w:rFonts w:ascii="微软雅黑" w:eastAsia="微软雅黑" w:hAnsi="微软雅黑" w:cs="Malgun Gothic Semilight"/>
          <w:spacing w:val="-31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pacing w:val="-8"/>
          <w:sz w:val="20"/>
          <w:szCs w:val="20"/>
          <w:lang w:eastAsia="ko-KR"/>
        </w:rPr>
        <w:t>)</w:t>
      </w:r>
      <w:r w:rsidRPr="00CF3BBA">
        <w:rPr>
          <w:rFonts w:hint="eastAsia"/>
          <w:spacing w:val="-8"/>
          <w:sz w:val="20"/>
          <w:szCs w:val="20"/>
          <w:lang w:eastAsia="ko-KR"/>
        </w:rPr>
        <w:t>도</w:t>
      </w:r>
      <w:r w:rsidRPr="00CF3BBA">
        <w:rPr>
          <w:rFonts w:ascii="微软雅黑" w:eastAsia="微软雅黑" w:hAnsi="微软雅黑" w:cs="Malgun Gothic Semilight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9"/>
          <w:sz w:val="20"/>
          <w:szCs w:val="20"/>
          <w:lang w:eastAsia="ko-KR"/>
        </w:rPr>
        <w:t>평가에</w:t>
      </w:r>
      <w:r w:rsidRPr="00CF3BBA">
        <w:rPr>
          <w:rFonts w:ascii="微软雅黑" w:eastAsia="微软雅黑" w:hAnsi="微软雅黑" w:cs="Malgun Gothic Semilight"/>
          <w:spacing w:val="12"/>
          <w:sz w:val="20"/>
          <w:szCs w:val="20"/>
          <w:lang w:eastAsia="ko-KR"/>
        </w:rPr>
        <w:t xml:space="preserve"> </w:t>
      </w:r>
      <w:r w:rsidRPr="00CF3BBA">
        <w:rPr>
          <w:rFonts w:hint="eastAsia"/>
          <w:spacing w:val="10"/>
          <w:sz w:val="20"/>
          <w:szCs w:val="20"/>
          <w:lang w:eastAsia="ko-KR"/>
        </w:rPr>
        <w:t>포함한다</w:t>
      </w:r>
      <w:r w:rsidRPr="00CF3BBA">
        <w:rPr>
          <w:rFonts w:ascii="微软雅黑" w:eastAsia="微软雅黑" w:hAnsi="微软雅黑" w:cs="Malgun Gothic Semilight"/>
          <w:spacing w:val="-3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sz w:val="20"/>
          <w:szCs w:val="20"/>
          <w:lang w:eastAsia="ko-KR"/>
        </w:rPr>
        <w:t>.</w:t>
      </w:r>
    </w:p>
    <w:p w14:paraId="61B8A173" w14:textId="77777777" w:rsidR="000E6A7A" w:rsidRPr="002D75E5" w:rsidRDefault="000E6A7A" w:rsidP="000E6A7A">
      <w:pPr>
        <w:pStyle w:val="a5"/>
        <w:tabs>
          <w:tab w:val="left" w:pos="938"/>
        </w:tabs>
        <w:ind w:left="937" w:firstLine="0"/>
        <w:rPr>
          <w:rFonts w:ascii="微软雅黑" w:eastAsia="微软雅黑" w:hAnsi="微软雅黑" w:cs="Malgun Gothic Semilight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见证</w:t>
      </w:r>
      <w:r w:rsidRPr="002D75E5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评价时，相关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见证</w:t>
      </w:r>
      <w:r w:rsidRPr="002D75E5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评价对象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审核</w:t>
      </w:r>
      <w:r w:rsidRPr="002D75E5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的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审核</w:t>
      </w:r>
      <w:r w:rsidRPr="002D75E5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记录（</w:t>
      </w:r>
      <w:r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审核</w:t>
      </w:r>
      <w:r w:rsidRPr="002D75E5">
        <w:rPr>
          <w:rFonts w:ascii="微软雅黑" w:eastAsia="微软雅黑" w:hAnsi="微软雅黑" w:cs="Malgun Gothic Semilight" w:hint="eastAsia"/>
          <w:color w:val="FF0000"/>
          <w:sz w:val="20"/>
          <w:szCs w:val="20"/>
          <w:lang w:eastAsia="zh-CN"/>
        </w:rPr>
        <w:t>报告书）也包括在评价中。</w:t>
      </w:r>
    </w:p>
    <w:p w14:paraId="031697CA" w14:textId="77777777" w:rsidR="000E6A7A" w:rsidRPr="00CF3BBA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14C9E026" w14:textId="77777777" w:rsidR="000E6A7A" w:rsidRPr="002D75E5" w:rsidRDefault="000E6A7A" w:rsidP="000E6A7A">
      <w:pPr>
        <w:pStyle w:val="a5"/>
        <w:numPr>
          <w:ilvl w:val="5"/>
          <w:numId w:val="8"/>
        </w:numPr>
        <w:tabs>
          <w:tab w:val="left" w:pos="626"/>
        </w:tabs>
        <w:spacing w:before="1"/>
        <w:jc w:val="both"/>
        <w:rPr>
          <w:rFonts w:ascii="微软雅黑" w:eastAsia="微软雅黑" w:hAnsi="微软雅黑" w:cs="Malgun Gothic Semilight"/>
          <w:b/>
          <w:bCs/>
          <w:sz w:val="20"/>
          <w:szCs w:val="20"/>
        </w:rPr>
      </w:pPr>
      <w:proofErr w:type="spellStart"/>
      <w:r w:rsidRPr="002D75E5">
        <w:rPr>
          <w:rFonts w:hint="eastAsia"/>
          <w:b/>
          <w:bCs/>
          <w:spacing w:val="11"/>
          <w:sz w:val="20"/>
          <w:szCs w:val="20"/>
        </w:rPr>
        <w:t>심사보고서</w:t>
      </w:r>
      <w:proofErr w:type="spellEnd"/>
      <w:r w:rsidRPr="002D75E5">
        <w:rPr>
          <w:rFonts w:ascii="微软雅黑" w:eastAsia="微软雅黑" w:hAnsi="微软雅黑" w:cs="Malgun Gothic Semilight"/>
          <w:b/>
          <w:bCs/>
          <w:spacing w:val="10"/>
          <w:sz w:val="20"/>
          <w:szCs w:val="20"/>
        </w:rPr>
        <w:t xml:space="preserve"> </w:t>
      </w:r>
      <w:proofErr w:type="spellStart"/>
      <w:r w:rsidRPr="002D75E5">
        <w:rPr>
          <w:rFonts w:hint="eastAsia"/>
          <w:b/>
          <w:bCs/>
          <w:spacing w:val="10"/>
          <w:sz w:val="20"/>
          <w:szCs w:val="20"/>
        </w:rPr>
        <w:t>일상평가</w:t>
      </w:r>
      <w:proofErr w:type="spellEnd"/>
    </w:p>
    <w:p w14:paraId="1FA8DB64" w14:textId="77777777" w:rsidR="000E6A7A" w:rsidRPr="002D75E5" w:rsidRDefault="000E6A7A" w:rsidP="000E6A7A">
      <w:pPr>
        <w:pStyle w:val="a5"/>
        <w:tabs>
          <w:tab w:val="left" w:pos="626"/>
        </w:tabs>
        <w:spacing w:before="1"/>
        <w:ind w:firstLine="0"/>
        <w:jc w:val="both"/>
        <w:rPr>
          <w:rFonts w:ascii="微软雅黑" w:eastAsia="微软雅黑" w:hAnsi="微软雅黑" w:cs="Malgun Gothic Semilight"/>
          <w:b/>
          <w:bCs/>
          <w:color w:val="FF0000"/>
          <w:sz w:val="20"/>
          <w:szCs w:val="20"/>
          <w:lang w:eastAsia="zh-CN"/>
        </w:rPr>
      </w:pPr>
      <w:r w:rsidRPr="002D75E5">
        <w:rPr>
          <w:rFonts w:ascii="微软雅黑" w:eastAsia="微软雅黑" w:hAnsi="微软雅黑" w:cs="Malgun Gothic Semilight" w:hint="eastAsia"/>
          <w:b/>
          <w:bCs/>
          <w:color w:val="FF0000"/>
          <w:sz w:val="20"/>
          <w:szCs w:val="20"/>
          <w:lang w:eastAsia="zh-CN"/>
        </w:rPr>
        <w:t>审核报告书 日常评价</w:t>
      </w:r>
    </w:p>
    <w:p w14:paraId="2BF53DAE" w14:textId="63D59EB7" w:rsidR="000E6A7A" w:rsidRDefault="000E6A7A" w:rsidP="000E6A7A">
      <w:pPr>
        <w:pStyle w:val="a3"/>
        <w:spacing w:before="16" w:line="254" w:lineRule="auto"/>
        <w:ind w:left="385" w:right="138"/>
        <w:jc w:val="both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CF3BBA">
        <w:rPr>
          <w:rFonts w:hint="eastAsia"/>
          <w:b w:val="0"/>
          <w:bCs w:val="0"/>
          <w:spacing w:val="11"/>
          <w:sz w:val="20"/>
          <w:szCs w:val="20"/>
          <w:lang w:eastAsia="ko-KR"/>
        </w:rPr>
        <w:t>심사보고서의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검토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,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승인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과정에서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1"/>
          <w:sz w:val="20"/>
          <w:szCs w:val="20"/>
          <w:lang w:eastAsia="ko-KR"/>
        </w:rPr>
        <w:t>일상적으로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체크되는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1"/>
          <w:sz w:val="20"/>
          <w:szCs w:val="20"/>
          <w:lang w:eastAsia="ko-KR"/>
        </w:rPr>
        <w:t>심사보고서의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내용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완전성을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평가한다</w:t>
      </w:r>
      <w:r w:rsidRPr="00CF3BBA">
        <w:rPr>
          <w:rFonts w:ascii="微软雅黑" w:eastAsia="微软雅黑" w:hAnsi="微软雅黑" w:cs="Malgun Gothic Semilight"/>
          <w:b w:val="0"/>
          <w:bCs w:val="0"/>
          <w:spacing w:val="10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. </w:t>
      </w:r>
      <w:r w:rsidRPr="00CF3BBA">
        <w:rPr>
          <w:rFonts w:hint="eastAsia"/>
          <w:b w:val="0"/>
          <w:bCs w:val="0"/>
          <w:spacing w:val="11"/>
          <w:sz w:val="20"/>
          <w:szCs w:val="20"/>
          <w:lang w:eastAsia="ko-KR"/>
        </w:rPr>
        <w:t>심사보고서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작성</w:t>
      </w:r>
      <w:r w:rsidRPr="00CF3BBA">
        <w:rPr>
          <w:rFonts w:ascii="微软雅黑" w:eastAsia="微软雅黑" w:hAnsi="微软雅黑" w:cs="Malgun Gothic Semilight"/>
          <w:b w:val="0"/>
          <w:bCs w:val="0"/>
          <w:spacing w:val="7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시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실수</w:t>
      </w:r>
      <w:r w:rsidRPr="00CF3BBA">
        <w:rPr>
          <w:rFonts w:ascii="微软雅黑" w:eastAsia="微软雅黑" w:hAnsi="微软雅黑" w:cs="Malgun Gothic Semilight"/>
          <w:b w:val="0"/>
          <w:bCs w:val="0"/>
          <w:spacing w:val="66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발생빈도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를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평가한다</w:t>
      </w:r>
      <w:r w:rsidRPr="00CF3BBA">
        <w:rPr>
          <w:rFonts w:ascii="微软雅黑" w:eastAsia="微软雅黑" w:hAnsi="微软雅黑" w:cs="Malgun Gothic Semilight"/>
          <w:b w:val="0"/>
          <w:bCs w:val="0"/>
          <w:spacing w:val="-3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.</w:t>
      </w:r>
      <w:r w:rsidRPr="00CF3BBA">
        <w:rPr>
          <w:rFonts w:ascii="微软雅黑" w:eastAsia="微软雅黑" w:hAnsi="微软雅黑" w:cs="Malgun Gothic Semilight"/>
          <w:b w:val="0"/>
          <w:bCs w:val="0"/>
          <w:spacing w:val="-1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7"/>
          <w:sz w:val="20"/>
          <w:szCs w:val="20"/>
          <w:lang w:eastAsia="ko-KR"/>
        </w:rPr>
        <w:t>매년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z w:val="20"/>
          <w:szCs w:val="20"/>
          <w:lang w:eastAsia="ko-KR"/>
        </w:rPr>
        <w:t>말</w:t>
      </w:r>
      <w:r w:rsidRPr="00CF3BBA">
        <w:rPr>
          <w:rFonts w:ascii="微软雅黑" w:eastAsia="微软雅黑" w:hAnsi="微软雅黑" w:cs="Malgun Gothic Semilight"/>
          <w:b w:val="0"/>
          <w:bCs w:val="0"/>
          <w:spacing w:val="-3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pacing w:val="-8"/>
          <w:sz w:val="20"/>
          <w:szCs w:val="20"/>
          <w:lang w:eastAsia="ko-KR"/>
        </w:rPr>
        <w:t>(</w:t>
      </w:r>
      <w:r w:rsidRPr="00CF3BBA">
        <w:rPr>
          <w:rFonts w:hint="eastAsia"/>
          <w:b w:val="0"/>
          <w:bCs w:val="0"/>
          <w:spacing w:val="-8"/>
          <w:sz w:val="20"/>
          <w:szCs w:val="20"/>
          <w:lang w:eastAsia="ko-KR"/>
        </w:rPr>
        <w:t>년</w:t>
      </w:r>
      <w:r w:rsidRPr="00CF3BBA">
        <w:rPr>
          <w:rFonts w:ascii="微软雅黑" w:eastAsia="微软雅黑" w:hAnsi="微软雅黑" w:cs="Malgun Gothic Semilight"/>
          <w:b w:val="0"/>
          <w:bCs w:val="0"/>
          <w:spacing w:val="17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pacing w:val="-9"/>
          <w:sz w:val="20"/>
          <w:szCs w:val="20"/>
          <w:lang w:eastAsia="ko-KR"/>
        </w:rPr>
        <w:t>1</w:t>
      </w:r>
      <w:r w:rsidRPr="00CF3BBA">
        <w:rPr>
          <w:rFonts w:hint="eastAsia"/>
          <w:b w:val="0"/>
          <w:bCs w:val="0"/>
          <w:spacing w:val="-9"/>
          <w:sz w:val="20"/>
          <w:szCs w:val="20"/>
          <w:lang w:eastAsia="ko-KR"/>
        </w:rPr>
        <w:t>회</w:t>
      </w:r>
      <w:r w:rsidRPr="00CF3BBA">
        <w:rPr>
          <w:rFonts w:ascii="微软雅黑" w:eastAsia="微软雅黑" w:hAnsi="微软雅黑" w:cs="Malgun Gothic Semilight"/>
          <w:b w:val="0"/>
          <w:bCs w:val="0"/>
          <w:spacing w:val="-31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)</w:t>
      </w:r>
      <w:r w:rsidRPr="00CF3BBA">
        <w:rPr>
          <w:rFonts w:ascii="微软雅黑" w:eastAsia="微软雅黑" w:hAnsi="微软雅黑" w:cs="Malgun Gothic Semilight"/>
          <w:b w:val="0"/>
          <w:bCs w:val="0"/>
          <w:spacing w:val="-20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1"/>
          <w:sz w:val="20"/>
          <w:szCs w:val="20"/>
          <w:lang w:eastAsia="ko-KR"/>
        </w:rPr>
        <w:t>심사보고서의</w:t>
      </w:r>
      <w:r w:rsidRPr="00CF3BBA">
        <w:rPr>
          <w:rFonts w:ascii="微软雅黑" w:eastAsia="微软雅黑" w:hAnsi="微软雅黑" w:cs="Malgun Gothic Semilight"/>
          <w:b w:val="0"/>
          <w:bCs w:val="0"/>
          <w:spacing w:val="12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1"/>
          <w:sz w:val="20"/>
          <w:szCs w:val="20"/>
          <w:lang w:eastAsia="ko-KR"/>
        </w:rPr>
        <w:t>평가결과를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집계하여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9"/>
          <w:sz w:val="20"/>
          <w:szCs w:val="20"/>
          <w:lang w:eastAsia="ko-KR"/>
        </w:rPr>
        <w:t>평가에</w:t>
      </w:r>
      <w:r w:rsidRPr="00CF3BBA">
        <w:rPr>
          <w:rFonts w:ascii="微软雅黑" w:eastAsia="微软雅黑" w:hAnsi="微软雅黑" w:cs="Malgun Gothic Semilight"/>
          <w:b w:val="0"/>
          <w:bCs w:val="0"/>
          <w:spacing w:val="11"/>
          <w:sz w:val="20"/>
          <w:szCs w:val="20"/>
          <w:lang w:eastAsia="ko-KR"/>
        </w:rPr>
        <w:t xml:space="preserve"> </w:t>
      </w:r>
      <w:r w:rsidRPr="00CF3BBA">
        <w:rPr>
          <w:rFonts w:hint="eastAsia"/>
          <w:b w:val="0"/>
          <w:bCs w:val="0"/>
          <w:spacing w:val="10"/>
          <w:sz w:val="20"/>
          <w:szCs w:val="20"/>
          <w:lang w:eastAsia="ko-KR"/>
        </w:rPr>
        <w:t>반영한다</w:t>
      </w:r>
      <w:r w:rsidRPr="00CF3BBA">
        <w:rPr>
          <w:rFonts w:ascii="微软雅黑" w:eastAsia="微软雅黑" w:hAnsi="微软雅黑" w:cs="Malgun Gothic Semilight"/>
          <w:b w:val="0"/>
          <w:bCs w:val="0"/>
          <w:spacing w:val="-32"/>
          <w:sz w:val="20"/>
          <w:szCs w:val="20"/>
          <w:lang w:eastAsia="ko-KR"/>
        </w:rPr>
        <w:t xml:space="preserve"> </w:t>
      </w:r>
      <w:r w:rsidRPr="00CF3BB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.</w:t>
      </w:r>
    </w:p>
    <w:p w14:paraId="7A4C1872" w14:textId="5575F91C" w:rsidR="000E6A7A" w:rsidRPr="002D75E5" w:rsidRDefault="000E6A7A" w:rsidP="000E6A7A">
      <w:pPr>
        <w:pStyle w:val="a3"/>
        <w:spacing w:before="16" w:line="254" w:lineRule="auto"/>
        <w:ind w:left="385" w:right="138"/>
        <w:jc w:val="both"/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评价审核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报告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书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的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评审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、批准过程中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日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常检查的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审核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报告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书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的内容及完整性。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评价编制审核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报告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书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时发生</w:t>
      </w:r>
      <w:r w:rsidR="00C53885"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错误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的频率。每年年末（每年</w:t>
      </w:r>
      <w:r w:rsidRPr="002D75E5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1次）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统计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审核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报告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书</w:t>
      </w:r>
      <w:r w:rsidRPr="002D75E5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的评价结果并反映在评价中。</w:t>
      </w:r>
    </w:p>
    <w:p w14:paraId="5452BE41" w14:textId="77777777" w:rsidR="000E6A7A" w:rsidRPr="00CF3BBA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0559B2BC" w14:textId="77777777" w:rsidR="000E6A7A" w:rsidRPr="00DA6924" w:rsidRDefault="000E6A7A" w:rsidP="000E6A7A">
      <w:pPr>
        <w:pStyle w:val="a5"/>
        <w:numPr>
          <w:ilvl w:val="5"/>
          <w:numId w:val="8"/>
        </w:numPr>
        <w:tabs>
          <w:tab w:val="left" w:pos="626"/>
        </w:tabs>
        <w:jc w:val="both"/>
        <w:rPr>
          <w:rFonts w:ascii="微软雅黑" w:eastAsia="微软雅黑" w:hAnsi="微软雅黑" w:cs="Malgun Gothic Semilight"/>
          <w:b/>
          <w:bCs/>
          <w:sz w:val="20"/>
          <w:szCs w:val="20"/>
        </w:rPr>
      </w:pPr>
      <w:r w:rsidRPr="00DA6924">
        <w:rPr>
          <w:rFonts w:eastAsiaTheme="minorEastAsia" w:hint="eastAsia"/>
          <w:b/>
          <w:bCs/>
          <w:spacing w:val="7"/>
          <w:sz w:val="20"/>
          <w:szCs w:val="20"/>
          <w:lang w:eastAsia="zh-CN"/>
        </w:rPr>
        <w:t xml:space="preserve"> </w:t>
      </w:r>
      <w:proofErr w:type="spellStart"/>
      <w:r w:rsidRPr="00DA6924">
        <w:rPr>
          <w:rFonts w:hint="eastAsia"/>
          <w:b/>
          <w:bCs/>
          <w:spacing w:val="7"/>
          <w:sz w:val="20"/>
          <w:szCs w:val="20"/>
        </w:rPr>
        <w:t>고객</w:t>
      </w:r>
      <w:proofErr w:type="spellEnd"/>
      <w:r w:rsidRPr="00DA6924">
        <w:rPr>
          <w:rFonts w:ascii="微软雅黑" w:eastAsia="微软雅黑" w:hAnsi="微软雅黑" w:cs="Malgun Gothic Semilight"/>
          <w:b/>
          <w:bCs/>
          <w:spacing w:val="7"/>
          <w:sz w:val="20"/>
          <w:szCs w:val="20"/>
        </w:rPr>
        <w:t xml:space="preserve"> </w:t>
      </w:r>
      <w:r w:rsidRPr="00DA6924">
        <w:rPr>
          <w:rFonts w:hint="eastAsia"/>
          <w:b/>
          <w:bCs/>
          <w:sz w:val="20"/>
          <w:szCs w:val="20"/>
        </w:rPr>
        <w:t>및</w:t>
      </w:r>
      <w:r w:rsidRPr="00DA6924">
        <w:rPr>
          <w:rFonts w:ascii="微软雅黑" w:eastAsia="微软雅黑" w:hAnsi="微软雅黑" w:cs="Malgun Gothic Semilight"/>
          <w:b/>
          <w:bCs/>
          <w:sz w:val="20"/>
          <w:szCs w:val="20"/>
        </w:rPr>
        <w:t xml:space="preserve"> </w:t>
      </w:r>
      <w:proofErr w:type="spellStart"/>
      <w:r w:rsidRPr="00DA6924">
        <w:rPr>
          <w:rFonts w:hint="eastAsia"/>
          <w:b/>
          <w:bCs/>
          <w:spacing w:val="9"/>
          <w:sz w:val="20"/>
          <w:szCs w:val="20"/>
        </w:rPr>
        <w:t>시장의</w:t>
      </w:r>
      <w:proofErr w:type="spellEnd"/>
      <w:r w:rsidRPr="00DA6924">
        <w:rPr>
          <w:rFonts w:ascii="微软雅黑" w:eastAsia="微软雅黑" w:hAnsi="微软雅黑" w:cs="Malgun Gothic Semilight"/>
          <w:b/>
          <w:bCs/>
          <w:spacing w:val="23"/>
          <w:sz w:val="20"/>
          <w:szCs w:val="20"/>
        </w:rPr>
        <w:t xml:space="preserve"> </w:t>
      </w:r>
      <w:proofErr w:type="spellStart"/>
      <w:r w:rsidRPr="00DA6924">
        <w:rPr>
          <w:rFonts w:hint="eastAsia"/>
          <w:b/>
          <w:bCs/>
          <w:spacing w:val="7"/>
          <w:sz w:val="20"/>
          <w:szCs w:val="20"/>
        </w:rPr>
        <w:t>평가</w:t>
      </w:r>
      <w:proofErr w:type="spellEnd"/>
    </w:p>
    <w:p w14:paraId="5D2A9815" w14:textId="77777777" w:rsidR="000E6A7A" w:rsidRPr="00DA6924" w:rsidRDefault="000E6A7A" w:rsidP="000E6A7A">
      <w:pPr>
        <w:pStyle w:val="a5"/>
        <w:tabs>
          <w:tab w:val="left" w:pos="626"/>
        </w:tabs>
        <w:ind w:firstLineChars="42" w:firstLine="84"/>
        <w:jc w:val="both"/>
        <w:rPr>
          <w:rFonts w:ascii="微软雅黑" w:eastAsia="微软雅黑" w:hAnsi="微软雅黑" w:cs="Malgun Gothic Semilight"/>
          <w:b/>
          <w:bCs/>
          <w:color w:val="FF0000"/>
          <w:sz w:val="20"/>
          <w:szCs w:val="20"/>
          <w:lang w:eastAsia="zh-CN"/>
        </w:rPr>
      </w:pPr>
      <w:r w:rsidRPr="00DA6924">
        <w:rPr>
          <w:rFonts w:ascii="微软雅黑" w:eastAsia="微软雅黑" w:hAnsi="微软雅黑" w:cs="Malgun Gothic Semilight" w:hint="eastAsia"/>
          <w:b/>
          <w:bCs/>
          <w:color w:val="FF0000"/>
          <w:sz w:val="20"/>
          <w:szCs w:val="20"/>
          <w:lang w:eastAsia="zh-CN"/>
        </w:rPr>
        <w:t>顾客及市场的评价</w:t>
      </w:r>
    </w:p>
    <w:p w14:paraId="461949E6" w14:textId="77777777" w:rsidR="000E6A7A" w:rsidRDefault="000E6A7A" w:rsidP="000E6A7A">
      <w:pPr>
        <w:pStyle w:val="a3"/>
        <w:spacing w:before="17" w:line="254" w:lineRule="auto"/>
        <w:ind w:left="385" w:right="138"/>
        <w:jc w:val="both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DA6924">
        <w:rPr>
          <w:rFonts w:hint="eastAsia"/>
          <w:b w:val="0"/>
          <w:bCs w:val="0"/>
          <w:sz w:val="20"/>
          <w:szCs w:val="20"/>
          <w:lang w:eastAsia="ko-KR"/>
        </w:rPr>
        <w:t>고객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이해관계자로부터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수집된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정보를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토대로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해당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심사원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평가에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반영한다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매년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말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년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1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회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수집된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관련정보를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집계하여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평가에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반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bCs w:val="0"/>
          <w:sz w:val="20"/>
          <w:szCs w:val="20"/>
          <w:lang w:eastAsia="ko-KR"/>
        </w:rPr>
        <w:t>영한다</w:t>
      </w:r>
      <w:r w:rsidRPr="00DA6924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5334E873" w14:textId="77777777" w:rsidR="000E6A7A" w:rsidRPr="00DA6924" w:rsidRDefault="000E6A7A" w:rsidP="000E6A7A">
      <w:pPr>
        <w:pStyle w:val="a3"/>
        <w:spacing w:before="17" w:line="254" w:lineRule="auto"/>
        <w:ind w:left="385" w:right="138"/>
        <w:jc w:val="both"/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</w:pPr>
      <w:r w:rsidRPr="00DA6924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根据从客户及利益相关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方</w:t>
      </w:r>
      <w:r w:rsidRPr="00DA6924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收集的信息反映在相关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审核</w:t>
      </w:r>
      <w:r w:rsidRPr="00DA6924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员的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评价</w:t>
      </w:r>
      <w:r w:rsidRPr="00DA6924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中。每年年末（每年</w:t>
      </w:r>
      <w:r w:rsidRPr="00DA6924">
        <w:rPr>
          <w:rFonts w:ascii="微软雅黑" w:eastAsia="微软雅黑" w:hAnsi="微软雅黑" w:cs="Malgun Gothic Semilight"/>
          <w:b w:val="0"/>
          <w:bCs w:val="0"/>
          <w:color w:val="FF0000"/>
          <w:sz w:val="20"/>
          <w:szCs w:val="20"/>
          <w:lang w:eastAsia="zh-CN"/>
        </w:rPr>
        <w:t>1次）</w:t>
      </w:r>
      <w:r w:rsidRPr="00DA6924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统计收集的相关信息并反映在</w:t>
      </w:r>
      <w:r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评价</w:t>
      </w:r>
      <w:r w:rsidRPr="00DA6924">
        <w:rPr>
          <w:rFonts w:ascii="微软雅黑" w:eastAsia="微软雅黑" w:hAnsi="微软雅黑" w:cs="Malgun Gothic Semilight" w:hint="eastAsia"/>
          <w:b w:val="0"/>
          <w:bCs w:val="0"/>
          <w:color w:val="FF0000"/>
          <w:sz w:val="20"/>
          <w:szCs w:val="20"/>
          <w:lang w:eastAsia="zh-CN"/>
        </w:rPr>
        <w:t>中。</w:t>
      </w:r>
    </w:p>
    <w:p w14:paraId="2FC67332" w14:textId="77777777" w:rsidR="000E6A7A" w:rsidRPr="00DA6924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B3E22D2" w14:textId="77777777" w:rsidR="000E6A7A" w:rsidRPr="00DA6924" w:rsidRDefault="000E6A7A" w:rsidP="000E6A7A">
      <w:pPr>
        <w:pStyle w:val="a5"/>
        <w:numPr>
          <w:ilvl w:val="5"/>
          <w:numId w:val="8"/>
        </w:numPr>
        <w:tabs>
          <w:tab w:val="left" w:pos="626"/>
        </w:tabs>
        <w:jc w:val="both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DA6924">
        <w:rPr>
          <w:rFonts w:hint="eastAsia"/>
          <w:b/>
          <w:spacing w:val="10"/>
          <w:sz w:val="20"/>
          <w:szCs w:val="20"/>
        </w:rPr>
        <w:t>자기개발</w:t>
      </w:r>
      <w:proofErr w:type="spellEnd"/>
      <w:r w:rsidRPr="00DA6924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DA6924">
        <w:rPr>
          <w:rFonts w:hint="eastAsia"/>
          <w:b/>
          <w:spacing w:val="7"/>
          <w:sz w:val="20"/>
          <w:szCs w:val="20"/>
        </w:rPr>
        <w:t>평가</w:t>
      </w:r>
      <w:proofErr w:type="spellEnd"/>
    </w:p>
    <w:p w14:paraId="49CAD470" w14:textId="77777777" w:rsidR="000E6A7A" w:rsidRPr="00DA6924" w:rsidRDefault="000E6A7A" w:rsidP="000E6A7A">
      <w:pPr>
        <w:pStyle w:val="a5"/>
        <w:tabs>
          <w:tab w:val="left" w:pos="626"/>
        </w:tabs>
        <w:ind w:firstLineChars="42" w:firstLine="84"/>
        <w:jc w:val="both"/>
        <w:rPr>
          <w:rFonts w:ascii="微软雅黑" w:eastAsia="微软雅黑" w:hAnsi="微软雅黑" w:cs="Malgun Gothic Semilight"/>
          <w:b/>
          <w:bCs/>
          <w:color w:val="FF0000"/>
          <w:sz w:val="20"/>
          <w:szCs w:val="20"/>
          <w:lang w:eastAsia="zh-CN"/>
        </w:rPr>
      </w:pPr>
      <w:r w:rsidRPr="00DA6924">
        <w:rPr>
          <w:rFonts w:ascii="微软雅黑" w:eastAsia="微软雅黑" w:hAnsi="微软雅黑" w:cs="Malgun Gothic Semilight" w:hint="eastAsia"/>
          <w:b/>
          <w:bCs/>
          <w:color w:val="FF0000"/>
          <w:sz w:val="20"/>
          <w:szCs w:val="20"/>
          <w:lang w:eastAsia="zh-CN"/>
        </w:rPr>
        <w:t>自我开发评价</w:t>
      </w:r>
    </w:p>
    <w:p w14:paraId="0544BA29" w14:textId="77777777" w:rsidR="000E6A7A" w:rsidRPr="00DA6924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38A678D5" w14:textId="77777777" w:rsidR="000E6A7A" w:rsidRPr="00DA6924" w:rsidRDefault="000E6A7A" w:rsidP="000E6A7A">
      <w:pPr>
        <w:pStyle w:val="a5"/>
        <w:numPr>
          <w:ilvl w:val="6"/>
          <w:numId w:val="8"/>
        </w:numPr>
        <w:tabs>
          <w:tab w:val="left" w:pos="938"/>
        </w:tabs>
        <w:spacing w:before="1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>
        <w:rPr>
          <w:rFonts w:eastAsiaTheme="minorEastAsia" w:hint="eastAsia"/>
          <w:b/>
          <w:spacing w:val="7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7"/>
          <w:sz w:val="20"/>
          <w:szCs w:val="20"/>
          <w:lang w:eastAsia="ko-KR"/>
        </w:rPr>
        <w:t>매년</w:t>
      </w:r>
      <w:r w:rsidRPr="00DA6924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A6924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0"/>
          <w:sz w:val="20"/>
          <w:szCs w:val="20"/>
          <w:lang w:eastAsia="ko-KR"/>
        </w:rPr>
        <w:t>연구활동</w:t>
      </w:r>
      <w:r w:rsidRPr="00DA6924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실적에</w:t>
      </w:r>
      <w:r w:rsidRPr="00DA6924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대하여</w:t>
      </w:r>
      <w:r w:rsidRPr="00DA6924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0"/>
          <w:sz w:val="20"/>
          <w:szCs w:val="20"/>
          <w:lang w:eastAsia="ko-KR"/>
        </w:rPr>
        <w:t>평가한다</w:t>
      </w:r>
      <w:r w:rsidRPr="00DA6924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  <w:r w:rsidRPr="00DA6924">
        <w:rPr>
          <w:rFonts w:ascii="微软雅黑" w:eastAsia="微软雅黑" w:hAnsi="微软雅黑" w:cs="Malgun Gothic Semilight"/>
          <w:bCs/>
          <w:spacing w:val="-10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1"/>
          <w:sz w:val="20"/>
          <w:szCs w:val="20"/>
          <w:lang w:eastAsia="ko-KR"/>
        </w:rPr>
        <w:t>평가항목으로</w:t>
      </w:r>
      <w:r w:rsidRPr="00DA6924">
        <w:rPr>
          <w:rFonts w:ascii="微软雅黑" w:eastAsia="微软雅黑" w:hAnsi="微软雅黑" w:cs="Malgun Gothic Semilight"/>
          <w:bCs/>
          <w:spacing w:val="11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다음을</w:t>
      </w:r>
      <w:r w:rsidRPr="00DA6924">
        <w:rPr>
          <w:rFonts w:ascii="微软雅黑" w:eastAsia="微软雅黑" w:hAnsi="微软雅黑" w:cs="Malgun Gothic Semilight"/>
          <w:bCs/>
          <w:spacing w:val="12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0"/>
          <w:sz w:val="20"/>
          <w:szCs w:val="20"/>
          <w:lang w:eastAsia="ko-KR"/>
        </w:rPr>
        <w:t>고려한다</w:t>
      </w:r>
      <w:r w:rsidRPr="00DA6924">
        <w:rPr>
          <w:rFonts w:ascii="微软雅黑" w:eastAsia="微软雅黑" w:hAnsi="微软雅黑" w:cs="Malgun Gothic Semilight"/>
          <w:bCs/>
          <w:spacing w:val="-32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65765739" w14:textId="77777777" w:rsidR="000E6A7A" w:rsidRPr="00DA6924" w:rsidRDefault="000E6A7A" w:rsidP="000E6A7A">
      <w:pPr>
        <w:pStyle w:val="a5"/>
        <w:tabs>
          <w:tab w:val="left" w:pos="938"/>
        </w:tabs>
        <w:spacing w:before="1"/>
        <w:ind w:left="937" w:firstLineChars="28" w:firstLine="56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A692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每年对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DA692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员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研讨</w:t>
      </w:r>
      <w:r w:rsidRPr="00DA692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活动的业绩进行评价。作为评价项目，考虑以下内容：</w:t>
      </w:r>
    </w:p>
    <w:p w14:paraId="07FD095E" w14:textId="46B4BBBE" w:rsidR="000E6A7A" w:rsidRPr="0078226D" w:rsidRDefault="000E6A7A" w:rsidP="00E40409">
      <w:pPr>
        <w:pStyle w:val="a3"/>
        <w:numPr>
          <w:ilvl w:val="3"/>
          <w:numId w:val="14"/>
        </w:numPr>
        <w:spacing w:before="16"/>
        <w:ind w:left="1418" w:hanging="284"/>
        <w:rPr>
          <w:rFonts w:ascii="微软雅黑" w:eastAsiaTheme="minorEastAsia" w:hAnsi="微软雅黑" w:cs="Malgun Gothic Semilight"/>
          <w:b w:val="0"/>
          <w:sz w:val="20"/>
          <w:szCs w:val="20"/>
          <w:lang w:eastAsia="ko-KR"/>
        </w:rPr>
      </w:pPr>
      <w:r w:rsidRPr="00DA6924">
        <w:rPr>
          <w:rFonts w:hint="eastAsia"/>
          <w:b w:val="0"/>
          <w:sz w:val="20"/>
          <w:szCs w:val="20"/>
          <w:lang w:eastAsia="ko-KR"/>
        </w:rPr>
        <w:t>연구회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참여태도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및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발표자료의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수준</w:t>
      </w:r>
      <w:r>
        <w:rPr>
          <w:rFonts w:eastAsiaTheme="minorEastAsia" w:hint="eastAsia"/>
          <w:b w:val="0"/>
          <w:sz w:val="20"/>
          <w:szCs w:val="20"/>
          <w:lang w:eastAsia="ko-KR"/>
        </w:rPr>
        <w:t xml:space="preserve"> </w:t>
      </w:r>
      <w:r>
        <w:rPr>
          <w:rFonts w:eastAsiaTheme="minorEastAsia"/>
          <w:b w:val="0"/>
          <w:sz w:val="20"/>
          <w:szCs w:val="20"/>
          <w:lang w:eastAsia="ko-KR"/>
        </w:rPr>
        <w:t xml:space="preserve">/ </w:t>
      </w:r>
      <w:r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研讨会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参与态度及发表资料的水平</w:t>
      </w:r>
    </w:p>
    <w:p w14:paraId="115CFE98" w14:textId="1E9335CE" w:rsidR="000E6A7A" w:rsidRPr="0078226D" w:rsidRDefault="000E6A7A" w:rsidP="00E40409">
      <w:pPr>
        <w:pStyle w:val="a3"/>
        <w:numPr>
          <w:ilvl w:val="3"/>
          <w:numId w:val="14"/>
        </w:numPr>
        <w:spacing w:before="16"/>
        <w:ind w:left="1418" w:hanging="284"/>
        <w:rPr>
          <w:rFonts w:ascii="微软雅黑" w:eastAsiaTheme="minorEastAsia" w:hAnsi="微软雅黑" w:cs="Malgun Gothic Semilight"/>
          <w:bCs w:val="0"/>
          <w:sz w:val="20"/>
          <w:szCs w:val="20"/>
          <w:lang w:eastAsia="ko-KR"/>
        </w:rPr>
      </w:pPr>
      <w:r w:rsidRPr="0078226D">
        <w:rPr>
          <w:rFonts w:hint="eastAsia"/>
          <w:b w:val="0"/>
          <w:sz w:val="20"/>
          <w:szCs w:val="20"/>
          <w:lang w:eastAsia="ko-KR"/>
        </w:rPr>
        <w:t>연구논문</w:t>
      </w:r>
      <w:r w:rsidRPr="0078226D">
        <w:rPr>
          <w:b w:val="0"/>
          <w:sz w:val="20"/>
          <w:szCs w:val="20"/>
          <w:lang w:eastAsia="ko-KR"/>
        </w:rPr>
        <w:t xml:space="preserve"> </w:t>
      </w:r>
      <w:r w:rsidRPr="0078226D">
        <w:rPr>
          <w:rFonts w:hint="eastAsia"/>
          <w:b w:val="0"/>
          <w:sz w:val="20"/>
          <w:szCs w:val="20"/>
          <w:lang w:eastAsia="ko-KR"/>
        </w:rPr>
        <w:t xml:space="preserve">작성 </w:t>
      </w:r>
      <w:r w:rsidRPr="0078226D">
        <w:rPr>
          <w:b w:val="0"/>
          <w:sz w:val="20"/>
          <w:szCs w:val="20"/>
          <w:lang w:eastAsia="ko-KR"/>
        </w:rPr>
        <w:t>/</w:t>
      </w:r>
      <w:r>
        <w:rPr>
          <w:rFonts w:eastAsiaTheme="minorEastAsia"/>
          <w:bCs w:val="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编制研讨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论文</w:t>
      </w:r>
    </w:p>
    <w:p w14:paraId="379FBD79" w14:textId="0C1E6A3E" w:rsidR="000E6A7A" w:rsidRPr="0078226D" w:rsidRDefault="000E6A7A" w:rsidP="00E40409">
      <w:pPr>
        <w:pStyle w:val="a3"/>
        <w:numPr>
          <w:ilvl w:val="3"/>
          <w:numId w:val="14"/>
        </w:numPr>
        <w:spacing w:before="16"/>
        <w:ind w:left="1418" w:hanging="284"/>
        <w:rPr>
          <w:rFonts w:ascii="微软雅黑" w:eastAsiaTheme="minorEastAsia" w:hAnsi="微软雅黑" w:cs="Malgun Gothic Semilight"/>
          <w:b w:val="0"/>
          <w:sz w:val="20"/>
          <w:szCs w:val="20"/>
          <w:lang w:eastAsia="ko-KR"/>
        </w:rPr>
      </w:pPr>
      <w:r w:rsidRPr="00DA6924">
        <w:rPr>
          <w:rFonts w:hint="eastAsia"/>
          <w:b w:val="0"/>
          <w:sz w:val="20"/>
          <w:szCs w:val="20"/>
          <w:lang w:eastAsia="ko-KR"/>
        </w:rPr>
        <w:t>외부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프로젝트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활동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참여</w:t>
      </w:r>
      <w:r>
        <w:rPr>
          <w:rFonts w:eastAsiaTheme="minorEastAsia" w:hint="eastAsia"/>
          <w:b w:val="0"/>
          <w:sz w:val="20"/>
          <w:szCs w:val="20"/>
          <w:lang w:eastAsia="ko-KR"/>
        </w:rPr>
        <w:t xml:space="preserve"> </w:t>
      </w:r>
      <w:r>
        <w:rPr>
          <w:rFonts w:eastAsiaTheme="minorEastAsia"/>
          <w:b w:val="0"/>
          <w:sz w:val="20"/>
          <w:szCs w:val="20"/>
          <w:lang w:eastAsia="ko-KR"/>
        </w:rPr>
        <w:t>/</w:t>
      </w:r>
      <w:r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 w:rsidR="00E40409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参与外部项目活动</w:t>
      </w:r>
    </w:p>
    <w:p w14:paraId="0634A3E7" w14:textId="1BD66CF3" w:rsidR="000E6A7A" w:rsidRPr="0078226D" w:rsidRDefault="000E6A7A" w:rsidP="00E40409">
      <w:pPr>
        <w:pStyle w:val="a3"/>
        <w:numPr>
          <w:ilvl w:val="3"/>
          <w:numId w:val="14"/>
        </w:numPr>
        <w:spacing w:before="16"/>
        <w:ind w:left="1418" w:hanging="284"/>
        <w:rPr>
          <w:rFonts w:ascii="微软雅黑" w:eastAsiaTheme="minorEastAsia" w:hAnsi="微软雅黑" w:cs="Malgun Gothic Semilight"/>
          <w:bCs w:val="0"/>
          <w:sz w:val="20"/>
          <w:szCs w:val="20"/>
          <w:lang w:eastAsia="ko-KR"/>
        </w:rPr>
      </w:pPr>
      <w:r w:rsidRPr="0078226D">
        <w:rPr>
          <w:rFonts w:hint="eastAsia"/>
          <w:b w:val="0"/>
          <w:sz w:val="20"/>
          <w:szCs w:val="20"/>
          <w:lang w:eastAsia="ko-KR"/>
        </w:rPr>
        <w:t>심사관련</w:t>
      </w:r>
      <w:r w:rsidRPr="0078226D">
        <w:rPr>
          <w:b w:val="0"/>
          <w:sz w:val="20"/>
          <w:szCs w:val="20"/>
          <w:lang w:eastAsia="ko-KR"/>
        </w:rPr>
        <w:t xml:space="preserve"> Best Practice </w:t>
      </w:r>
      <w:r w:rsidRPr="0078226D">
        <w:rPr>
          <w:rFonts w:hint="eastAsia"/>
          <w:b w:val="0"/>
          <w:sz w:val="20"/>
          <w:szCs w:val="20"/>
          <w:lang w:eastAsia="ko-KR"/>
        </w:rPr>
        <w:t>연구</w:t>
      </w:r>
      <w:r w:rsidRPr="0078226D">
        <w:rPr>
          <w:b w:val="0"/>
          <w:sz w:val="20"/>
          <w:szCs w:val="20"/>
          <w:lang w:eastAsia="ko-KR"/>
        </w:rPr>
        <w:t xml:space="preserve"> </w:t>
      </w:r>
      <w:r w:rsidRPr="0078226D">
        <w:rPr>
          <w:rFonts w:hint="eastAsia"/>
          <w:b w:val="0"/>
          <w:sz w:val="20"/>
          <w:szCs w:val="20"/>
          <w:lang w:eastAsia="ko-KR"/>
        </w:rPr>
        <w:t>및</w:t>
      </w:r>
      <w:r w:rsidRPr="0078226D">
        <w:rPr>
          <w:b w:val="0"/>
          <w:sz w:val="20"/>
          <w:szCs w:val="20"/>
          <w:lang w:eastAsia="ko-KR"/>
        </w:rPr>
        <w:t xml:space="preserve"> </w:t>
      </w:r>
      <w:r w:rsidRPr="0078226D">
        <w:rPr>
          <w:rFonts w:hint="eastAsia"/>
          <w:b w:val="0"/>
          <w:sz w:val="20"/>
          <w:szCs w:val="20"/>
          <w:lang w:eastAsia="ko-KR"/>
        </w:rPr>
        <w:t xml:space="preserve">발표 </w:t>
      </w:r>
      <w:r w:rsidRPr="0078226D">
        <w:rPr>
          <w:b w:val="0"/>
          <w:sz w:val="20"/>
          <w:szCs w:val="20"/>
          <w:lang w:eastAsia="ko-KR"/>
        </w:rPr>
        <w:t>/</w:t>
      </w:r>
      <w:r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 w:rsidR="00E40409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研讨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和发布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审核相关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最佳做法</w:t>
      </w:r>
    </w:p>
    <w:p w14:paraId="2C807956" w14:textId="0189BAF8" w:rsidR="000E6A7A" w:rsidRPr="0078226D" w:rsidRDefault="000E6A7A" w:rsidP="00E40409">
      <w:pPr>
        <w:pStyle w:val="a3"/>
        <w:numPr>
          <w:ilvl w:val="3"/>
          <w:numId w:val="14"/>
        </w:numPr>
        <w:spacing w:before="16"/>
        <w:ind w:left="1418" w:hanging="284"/>
        <w:rPr>
          <w:rFonts w:eastAsiaTheme="minorEastAsia"/>
          <w:b w:val="0"/>
          <w:sz w:val="20"/>
          <w:szCs w:val="20"/>
          <w:lang w:eastAsia="ko-KR"/>
        </w:rPr>
      </w:pPr>
      <w:r w:rsidRPr="00DA6924">
        <w:rPr>
          <w:rFonts w:hint="eastAsia"/>
          <w:b w:val="0"/>
          <w:sz w:val="20"/>
          <w:szCs w:val="20"/>
          <w:lang w:eastAsia="ko-KR"/>
        </w:rPr>
        <w:t>지정과정에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대한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교육과정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수강</w:t>
      </w:r>
      <w:r w:rsidRPr="00DA6924"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  <w:t xml:space="preserve"> </w:t>
      </w:r>
      <w:r w:rsidRPr="00DA6924">
        <w:rPr>
          <w:rFonts w:hint="eastAsia"/>
          <w:b w:val="0"/>
          <w:sz w:val="20"/>
          <w:szCs w:val="20"/>
          <w:lang w:eastAsia="ko-KR"/>
        </w:rPr>
        <w:t>등</w:t>
      </w:r>
      <w:r>
        <w:rPr>
          <w:rFonts w:eastAsiaTheme="minorEastAsia" w:hint="eastAsia"/>
          <w:b w:val="0"/>
          <w:sz w:val="20"/>
          <w:szCs w:val="20"/>
          <w:lang w:eastAsia="ko-KR"/>
        </w:rPr>
        <w:t xml:space="preserve"> </w:t>
      </w:r>
      <w:r>
        <w:rPr>
          <w:rFonts w:eastAsiaTheme="minorEastAsia"/>
          <w:b w:val="0"/>
          <w:sz w:val="20"/>
          <w:szCs w:val="20"/>
          <w:lang w:eastAsia="ko-KR"/>
        </w:rPr>
        <w:t>/</w:t>
      </w:r>
      <w:r w:rsidR="00E40409">
        <w:rPr>
          <w:rFonts w:eastAsiaTheme="minorEastAsia"/>
          <w:b w:val="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>接受指定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课程的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培训</w:t>
      </w:r>
      <w:r w:rsidRPr="00DA692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等</w:t>
      </w:r>
    </w:p>
    <w:p w14:paraId="57BB965B" w14:textId="77777777" w:rsidR="000E6A7A" w:rsidRPr="00DA6924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sz w:val="20"/>
          <w:szCs w:val="20"/>
          <w:lang w:eastAsia="ko-KR"/>
        </w:rPr>
      </w:pPr>
    </w:p>
    <w:p w14:paraId="52841127" w14:textId="77777777" w:rsidR="000E6A7A" w:rsidRDefault="000E6A7A" w:rsidP="000E6A7A">
      <w:pPr>
        <w:pStyle w:val="a5"/>
        <w:numPr>
          <w:ilvl w:val="6"/>
          <w:numId w:val="8"/>
        </w:numPr>
        <w:tabs>
          <w:tab w:val="left" w:pos="938"/>
        </w:tabs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DA6924">
        <w:rPr>
          <w:rFonts w:eastAsiaTheme="minorEastAsia" w:hint="eastAsia"/>
          <w:bCs/>
          <w:spacing w:val="9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심사원</w:t>
      </w:r>
      <w:r w:rsidRPr="00DA6924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자격을</w:t>
      </w:r>
      <w:r w:rsidRPr="00DA6924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0"/>
          <w:sz w:val="20"/>
          <w:szCs w:val="20"/>
          <w:lang w:eastAsia="ko-KR"/>
        </w:rPr>
        <w:t>유지하기</w:t>
      </w:r>
      <w:r w:rsidRPr="00DA6924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7"/>
          <w:sz w:val="20"/>
          <w:szCs w:val="20"/>
          <w:lang w:eastAsia="ko-KR"/>
        </w:rPr>
        <w:t>위한</w:t>
      </w:r>
      <w:r w:rsidRPr="00DA6924">
        <w:rPr>
          <w:rFonts w:ascii="微软雅黑" w:eastAsia="微软雅黑" w:hAnsi="微软雅黑" w:cs="Malgun Gothic Semilight"/>
          <w:bCs/>
          <w:spacing w:val="7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0"/>
          <w:sz w:val="20"/>
          <w:szCs w:val="20"/>
          <w:lang w:eastAsia="ko-KR"/>
        </w:rPr>
        <w:t>최소한의</w:t>
      </w:r>
      <w:r w:rsidRPr="00DA6924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10"/>
          <w:sz w:val="20"/>
          <w:szCs w:val="20"/>
          <w:lang w:eastAsia="ko-KR"/>
        </w:rPr>
        <w:t>자기개발</w:t>
      </w:r>
      <w:r w:rsidRPr="00DA6924">
        <w:rPr>
          <w:rFonts w:ascii="微软雅黑" w:eastAsia="微软雅黑" w:hAnsi="微软雅黑" w:cs="Malgun Gothic Semilight"/>
          <w:bCs/>
          <w:spacing w:val="10"/>
          <w:sz w:val="20"/>
          <w:szCs w:val="20"/>
          <w:lang w:eastAsia="ko-KR"/>
        </w:rPr>
        <w:t xml:space="preserve"> </w:t>
      </w:r>
      <w:r w:rsidRPr="00DA6924">
        <w:rPr>
          <w:rFonts w:hint="eastAsia"/>
          <w:bCs/>
          <w:spacing w:val="9"/>
          <w:sz w:val="20"/>
          <w:szCs w:val="20"/>
          <w:lang w:eastAsia="ko-KR"/>
        </w:rPr>
        <w:t>시간은</w:t>
      </w:r>
      <w:r w:rsidRPr="00DA6924">
        <w:rPr>
          <w:rFonts w:ascii="微软雅黑" w:eastAsia="微软雅黑" w:hAnsi="微软雅黑" w:cs="Malgun Gothic Semilight"/>
          <w:bCs/>
          <w:spacing w:val="9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>3</w:t>
      </w:r>
      <w:r w:rsidRPr="00DA6924">
        <w:rPr>
          <w:rFonts w:hint="eastAsia"/>
          <w:bCs/>
          <w:spacing w:val="-9"/>
          <w:sz w:val="20"/>
          <w:szCs w:val="20"/>
          <w:lang w:eastAsia="ko-KR"/>
        </w:rPr>
        <w:t>년</w:t>
      </w:r>
      <w:r w:rsidRPr="00DA6924">
        <w:rPr>
          <w:rFonts w:ascii="微软雅黑" w:eastAsia="微软雅黑" w:hAnsi="微软雅黑" w:cs="Malgun Gothic Semilight"/>
          <w:bCs/>
          <w:spacing w:val="-9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30</w:t>
      </w:r>
      <w:r w:rsidRPr="00DA6924">
        <w:rPr>
          <w:rFonts w:hint="eastAsia"/>
          <w:bCs/>
          <w:sz w:val="20"/>
          <w:szCs w:val="20"/>
          <w:lang w:eastAsia="ko-KR"/>
        </w:rPr>
        <w:t>시간이다</w:t>
      </w:r>
      <w:r w:rsidRPr="00DA6924">
        <w:rPr>
          <w:rFonts w:ascii="微软雅黑" w:eastAsia="微软雅黑" w:hAnsi="微软雅黑" w:cs="Malgun Gothic Semilight"/>
          <w:bCs/>
          <w:spacing w:val="-31"/>
          <w:sz w:val="20"/>
          <w:szCs w:val="20"/>
          <w:lang w:eastAsia="ko-KR"/>
        </w:rPr>
        <w:t xml:space="preserve"> </w:t>
      </w:r>
      <w:r w:rsidRPr="00DA6924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>.</w:t>
      </w:r>
    </w:p>
    <w:p w14:paraId="2F92D4D1" w14:textId="77777777" w:rsidR="000E6A7A" w:rsidRPr="00A12FBA" w:rsidRDefault="000E6A7A" w:rsidP="000E6A7A">
      <w:pPr>
        <w:pStyle w:val="a5"/>
        <w:tabs>
          <w:tab w:val="left" w:pos="938"/>
        </w:tabs>
        <w:ind w:left="937" w:firstLineChars="28" w:firstLine="56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 xml:space="preserve"> </w:t>
      </w: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维持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员资格的最低自我开发时间为</w:t>
      </w:r>
      <w:r w:rsidRPr="00A12F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3年30小</w:t>
      </w: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时。</w:t>
      </w:r>
    </w:p>
    <w:p w14:paraId="2EFB32FD" w14:textId="77777777" w:rsidR="000E6A7A" w:rsidRPr="006A3F08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5DFDE50" w14:textId="77777777" w:rsidR="000E6A7A" w:rsidRPr="00A12FBA" w:rsidRDefault="000E6A7A" w:rsidP="000E6A7A">
      <w:pPr>
        <w:pStyle w:val="a5"/>
        <w:numPr>
          <w:ilvl w:val="4"/>
          <w:numId w:val="8"/>
        </w:numPr>
        <w:tabs>
          <w:tab w:val="left" w:pos="818"/>
        </w:tabs>
        <w:spacing w:before="1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>
        <w:rPr>
          <w:b/>
          <w:spacing w:val="10"/>
          <w:sz w:val="20"/>
          <w:szCs w:val="20"/>
          <w:lang w:eastAsia="zh-CN"/>
        </w:rPr>
        <w:t xml:space="preserve"> </w:t>
      </w:r>
      <w:r w:rsidRPr="006A3F08">
        <w:rPr>
          <w:rFonts w:hint="eastAsia"/>
          <w:b/>
          <w:spacing w:val="10"/>
          <w:sz w:val="20"/>
          <w:szCs w:val="20"/>
          <w:lang w:eastAsia="ko-KR"/>
        </w:rPr>
        <w:t>심사현장</w:t>
      </w:r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11"/>
          <w:sz w:val="20"/>
          <w:szCs w:val="20"/>
          <w:lang w:eastAsia="ko-KR"/>
        </w:rPr>
        <w:t>입회평가자</w:t>
      </w:r>
      <w:r w:rsidRPr="006A3F08">
        <w:rPr>
          <w:rFonts w:ascii="微软雅黑" w:eastAsia="微软雅黑" w:hAnsi="微软雅黑" w:cs="Malgun Gothic Semilight"/>
          <w:b/>
          <w:spacing w:val="11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9"/>
          <w:sz w:val="20"/>
          <w:szCs w:val="20"/>
          <w:lang w:eastAsia="ko-KR"/>
        </w:rPr>
        <w:t>적격성</w:t>
      </w:r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10"/>
          <w:sz w:val="20"/>
          <w:szCs w:val="20"/>
          <w:lang w:eastAsia="ko-KR"/>
        </w:rPr>
        <w:t>요구사항</w:t>
      </w:r>
    </w:p>
    <w:p w14:paraId="28608B11" w14:textId="77777777" w:rsidR="000E6A7A" w:rsidRPr="00A12FBA" w:rsidRDefault="000E6A7A" w:rsidP="000E6A7A">
      <w:pPr>
        <w:pStyle w:val="a5"/>
        <w:tabs>
          <w:tab w:val="left" w:pos="993"/>
        </w:tabs>
        <w:spacing w:before="1"/>
        <w:ind w:left="817" w:firstLineChars="88" w:firstLine="176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A12FBA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审核现场</w:t>
      </w:r>
      <w:r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见证</w:t>
      </w:r>
      <w:r w:rsidRPr="00A12FBA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评价者资格要求</w:t>
      </w:r>
    </w:p>
    <w:p w14:paraId="1AC3C326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3225694" w14:textId="77777777" w:rsidR="000E6A7A" w:rsidRPr="00A12FBA" w:rsidRDefault="000E6A7A" w:rsidP="000E6A7A">
      <w:pPr>
        <w:spacing w:line="254" w:lineRule="auto"/>
        <w:ind w:left="108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A12FBA">
        <w:rPr>
          <w:rFonts w:hint="eastAsia"/>
          <w:bCs/>
          <w:sz w:val="20"/>
          <w:szCs w:val="20"/>
          <w:lang w:eastAsia="ko-KR"/>
        </w:rPr>
        <w:t>상기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3.1.5.1.1</w:t>
      </w:r>
      <w:r w:rsidRPr="00A12FBA">
        <w:rPr>
          <w:rFonts w:hint="eastAsia"/>
          <w:bCs/>
          <w:sz w:val="20"/>
          <w:szCs w:val="20"/>
          <w:lang w:eastAsia="ko-KR"/>
        </w:rPr>
        <w:t>항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중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심사현장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입회평가자의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적격성은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인적자원적격성관리규칙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(CA-3100) </w:t>
      </w:r>
      <w:r w:rsidRPr="00A12FBA">
        <w:rPr>
          <w:rFonts w:hint="eastAsia"/>
          <w:bCs/>
          <w:sz w:val="20"/>
          <w:szCs w:val="20"/>
          <w:lang w:eastAsia="ko-KR"/>
        </w:rPr>
        <w:t>과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각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규격별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인증운영규칙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(EA-1200)</w:t>
      </w:r>
      <w:r w:rsidRPr="00A12FBA">
        <w:rPr>
          <w:rFonts w:hint="eastAsia"/>
          <w:bCs/>
          <w:sz w:val="20"/>
          <w:szCs w:val="20"/>
          <w:lang w:eastAsia="ko-KR"/>
        </w:rPr>
        <w:t>의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내용을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따르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며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심사원평가관리담당부서장이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선임한다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.</w:t>
      </w:r>
    </w:p>
    <w:p w14:paraId="37605A70" w14:textId="77777777" w:rsidR="000E6A7A" w:rsidRPr="00A12FBA" w:rsidRDefault="000E6A7A" w:rsidP="000E6A7A">
      <w:pPr>
        <w:spacing w:line="254" w:lineRule="auto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上述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A12F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3.1.5.1.1</w:t>
      </w: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项中，审核现场见证评价者的资格遵循人力资源资格管理规则（</w:t>
      </w:r>
      <w:r w:rsidRPr="00A12F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CA-3100）和各</w:t>
      </w: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标准认证运营规则（</w:t>
      </w:r>
      <w:r w:rsidRPr="00A12F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EA-1200）的</w:t>
      </w:r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内容，由负责审核</w:t>
      </w:r>
      <w:proofErr w:type="gramStart"/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员评价</w:t>
      </w:r>
      <w:proofErr w:type="gramEnd"/>
      <w:r w:rsidRPr="00A12F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管理的部门负责人选任。</w:t>
      </w:r>
    </w:p>
    <w:p w14:paraId="067A3908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19EAA02E" w14:textId="77777777" w:rsidR="000E6A7A" w:rsidRPr="00A12FBA" w:rsidRDefault="000E6A7A" w:rsidP="000E6A7A">
      <w:pPr>
        <w:pStyle w:val="a5"/>
        <w:numPr>
          <w:ilvl w:val="3"/>
          <w:numId w:val="7"/>
        </w:numPr>
        <w:tabs>
          <w:tab w:val="left" w:pos="686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9"/>
          <w:sz w:val="20"/>
          <w:szCs w:val="20"/>
        </w:rPr>
        <w:lastRenderedPageBreak/>
        <w:t>심사원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교육훈련</w:t>
      </w:r>
      <w:proofErr w:type="spellEnd"/>
    </w:p>
    <w:p w14:paraId="590FC7FF" w14:textId="77777777" w:rsidR="000E6A7A" w:rsidRPr="00A12FBA" w:rsidRDefault="000E6A7A" w:rsidP="000E6A7A">
      <w:pPr>
        <w:pStyle w:val="a5"/>
        <w:tabs>
          <w:tab w:val="left" w:pos="686"/>
        </w:tabs>
        <w:ind w:left="685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A12FBA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</w:t>
      </w:r>
      <w:proofErr w:type="gramStart"/>
      <w:r w:rsidRPr="00A12FBA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员教育</w:t>
      </w:r>
      <w:proofErr w:type="gramEnd"/>
      <w:r w:rsidRPr="00A12FBA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培训</w:t>
      </w:r>
    </w:p>
    <w:p w14:paraId="4D785FD2" w14:textId="77777777" w:rsidR="000E6A7A" w:rsidRPr="006A3F08" w:rsidRDefault="000E6A7A" w:rsidP="000E6A7A">
      <w:pPr>
        <w:pStyle w:val="a3"/>
        <w:spacing w:before="15"/>
        <w:rPr>
          <w:rFonts w:ascii="微软雅黑" w:eastAsia="微软雅黑" w:hAnsi="微软雅黑" w:cs="Malgun Gothic Semilight"/>
          <w:sz w:val="20"/>
          <w:szCs w:val="20"/>
        </w:rPr>
      </w:pPr>
    </w:p>
    <w:p w14:paraId="1E00E17E" w14:textId="77777777" w:rsidR="000E6A7A" w:rsidRPr="00A12FBA" w:rsidRDefault="000E6A7A" w:rsidP="000E6A7A">
      <w:pPr>
        <w:ind w:left="115"/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</w:pP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KFQ </w:t>
      </w:r>
      <w:r w:rsidRPr="00A12FBA">
        <w:rPr>
          <w:rFonts w:hint="eastAsia"/>
          <w:bCs/>
          <w:sz w:val="20"/>
          <w:szCs w:val="20"/>
          <w:lang w:eastAsia="ko-KR"/>
        </w:rPr>
        <w:t>심사원은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교육훈련운영규칙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(CA-5500)</w:t>
      </w:r>
      <w:r w:rsidRPr="00A12FBA">
        <w:rPr>
          <w:rFonts w:hint="eastAsia"/>
          <w:bCs/>
          <w:sz w:val="20"/>
          <w:szCs w:val="20"/>
          <w:lang w:eastAsia="ko-KR"/>
        </w:rPr>
        <w:t>에서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규정한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KFQ </w:t>
      </w:r>
      <w:r w:rsidRPr="00A12FBA">
        <w:rPr>
          <w:rFonts w:hint="eastAsia"/>
          <w:bCs/>
          <w:sz w:val="20"/>
          <w:szCs w:val="20"/>
          <w:lang w:eastAsia="ko-KR"/>
        </w:rPr>
        <w:t>심사원에게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요구하는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교육훈련을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받아야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</w:t>
      </w:r>
      <w:r w:rsidRPr="00A12FBA">
        <w:rPr>
          <w:rFonts w:hint="eastAsia"/>
          <w:bCs/>
          <w:sz w:val="20"/>
          <w:szCs w:val="20"/>
          <w:lang w:eastAsia="ko-KR"/>
        </w:rPr>
        <w:t>한다</w:t>
      </w:r>
      <w:r w:rsidRPr="00A12FBA">
        <w:rPr>
          <w:rFonts w:ascii="微软雅黑" w:eastAsia="微软雅黑" w:hAnsi="微软雅黑" w:cs="Malgun Gothic Semilight"/>
          <w:bCs/>
          <w:sz w:val="20"/>
          <w:szCs w:val="20"/>
          <w:lang w:eastAsia="ko-KR"/>
        </w:rPr>
        <w:t xml:space="preserve"> .</w:t>
      </w:r>
    </w:p>
    <w:p w14:paraId="22D76F53" w14:textId="77777777" w:rsidR="000E6A7A" w:rsidRDefault="000E6A7A" w:rsidP="000E6A7A">
      <w:pPr>
        <w:pStyle w:val="a3"/>
        <w:spacing w:before="11"/>
        <w:ind w:firstLineChars="71" w:firstLine="142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A12FBA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KFQ</w:t>
      </w:r>
      <w:r w:rsidRPr="00A12FB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审核员必须接受教育培训运营规则（</w:t>
      </w:r>
      <w:r w:rsidRPr="00A12FBA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CA-5500）</w:t>
      </w:r>
      <w:r w:rsidRPr="00A12FB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规定的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对</w:t>
      </w:r>
      <w:r w:rsidRPr="00A12FBA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KFQ</w:t>
      </w:r>
      <w:r w:rsidRPr="00A12FB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审核员要求的教育培训。</w:t>
      </w:r>
    </w:p>
    <w:p w14:paraId="3DD680BE" w14:textId="77777777" w:rsidR="000E6A7A" w:rsidRPr="006A3F08" w:rsidRDefault="000E6A7A" w:rsidP="000E6A7A">
      <w:pPr>
        <w:pStyle w:val="a3"/>
        <w:spacing w:before="11"/>
        <w:ind w:firstLineChars="100" w:firstLine="200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915DEB3" w14:textId="77777777" w:rsidR="000E6A7A" w:rsidRPr="006A3F08" w:rsidRDefault="000E6A7A" w:rsidP="000E6A7A">
      <w:pPr>
        <w:pStyle w:val="a5"/>
        <w:numPr>
          <w:ilvl w:val="3"/>
          <w:numId w:val="7"/>
        </w:numPr>
        <w:tabs>
          <w:tab w:val="left" w:pos="686"/>
        </w:tabs>
        <w:spacing w:before="49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9"/>
          <w:sz w:val="20"/>
          <w:szCs w:val="20"/>
        </w:rPr>
        <w:t>심사원</w:t>
      </w:r>
      <w:proofErr w:type="spellEnd"/>
      <w:r w:rsidRPr="006A3F08">
        <w:rPr>
          <w:rFonts w:ascii="微软雅黑" w:eastAsia="微软雅黑" w:hAnsi="微软雅黑" w:cs="Malgun Gothic Semilight"/>
          <w:b/>
          <w:spacing w:val="9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자격</w:t>
      </w:r>
      <w:proofErr w:type="spellEnd"/>
      <w:r w:rsidRPr="006A3F08">
        <w:rPr>
          <w:rFonts w:ascii="微软雅黑" w:eastAsia="微软雅黑" w:hAnsi="微软雅黑" w:cs="Malgun Gothic Semilight"/>
          <w:b/>
          <w:spacing w:val="11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갱신</w:t>
      </w:r>
      <w:proofErr w:type="spellEnd"/>
    </w:p>
    <w:p w14:paraId="070D6587" w14:textId="1F1E5578" w:rsidR="000E6A7A" w:rsidRPr="00055A93" w:rsidRDefault="000E6A7A" w:rsidP="000E6A7A">
      <w:pPr>
        <w:pStyle w:val="a3"/>
        <w:spacing w:before="15"/>
        <w:ind w:left="685"/>
        <w:rPr>
          <w:rFonts w:ascii="微软雅黑" w:eastAsia="微软雅黑" w:hAnsi="微软雅黑" w:cs="Malgun Gothic Semilight"/>
          <w:bCs w:val="0"/>
          <w:color w:val="FF0000"/>
          <w:sz w:val="20"/>
          <w:szCs w:val="20"/>
          <w:lang w:eastAsia="zh-CN"/>
        </w:rPr>
      </w:pPr>
      <w:r w:rsidRPr="00055A93">
        <w:rPr>
          <w:rFonts w:ascii="微软雅黑" w:eastAsia="微软雅黑" w:hAnsi="微软雅黑" w:cs="Malgun Gothic Semilight" w:hint="eastAsia"/>
          <w:bCs w:val="0"/>
          <w:color w:val="FF0000"/>
          <w:sz w:val="20"/>
          <w:szCs w:val="20"/>
          <w:lang w:eastAsia="zh-CN"/>
        </w:rPr>
        <w:t>审核员资格</w:t>
      </w:r>
      <w:r w:rsidR="00636A5F">
        <w:rPr>
          <w:rFonts w:ascii="微软雅黑" w:eastAsia="微软雅黑" w:hAnsi="微软雅黑" w:cs="Malgun Gothic Semilight" w:hint="eastAsia"/>
          <w:bCs w:val="0"/>
          <w:color w:val="FF0000"/>
          <w:sz w:val="20"/>
          <w:szCs w:val="20"/>
          <w:lang w:eastAsia="zh-CN"/>
        </w:rPr>
        <w:t>再注册</w:t>
      </w:r>
    </w:p>
    <w:p w14:paraId="27FCA01F" w14:textId="77777777" w:rsidR="000E6A7A" w:rsidRDefault="000E6A7A" w:rsidP="000E6A7A">
      <w:pPr>
        <w:pStyle w:val="a3"/>
        <w:ind w:left="115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KFQ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에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의해서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심사원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자격이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유지되고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있고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자격갱신이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되어야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219781F5" w14:textId="6DB93072" w:rsidR="000E6A7A" w:rsidRPr="00055A93" w:rsidRDefault="000E6A7A" w:rsidP="000E6A7A">
      <w:pPr>
        <w:pStyle w:val="a3"/>
        <w:ind w:left="115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055A9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审核员资格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应由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055A9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KFQ</w:t>
      </w:r>
      <w:r w:rsidRPr="00055A9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维持，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并且必须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再注册</w:t>
      </w:r>
      <w:r w:rsidRPr="00055A9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资格。</w:t>
      </w:r>
    </w:p>
    <w:p w14:paraId="4C614C6D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4BBDC2D2" w14:textId="77777777" w:rsidR="000E6A7A" w:rsidRPr="00055A93" w:rsidRDefault="000E6A7A" w:rsidP="000E6A7A">
      <w:pPr>
        <w:pStyle w:val="a5"/>
        <w:numPr>
          <w:ilvl w:val="1"/>
          <w:numId w:val="10"/>
        </w:numPr>
        <w:tabs>
          <w:tab w:val="left" w:pos="422"/>
        </w:tabs>
        <w:spacing w:before="109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7"/>
          <w:sz w:val="20"/>
          <w:szCs w:val="20"/>
        </w:rPr>
        <w:t>기타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관련인원</w:t>
      </w:r>
      <w:proofErr w:type="spellEnd"/>
    </w:p>
    <w:p w14:paraId="49E7C83B" w14:textId="77777777" w:rsidR="000E6A7A" w:rsidRPr="00055A93" w:rsidRDefault="000E6A7A" w:rsidP="000E6A7A">
      <w:pPr>
        <w:pStyle w:val="a5"/>
        <w:tabs>
          <w:tab w:val="left" w:pos="422"/>
        </w:tabs>
        <w:spacing w:before="109"/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055A93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其他相关人员</w:t>
      </w:r>
    </w:p>
    <w:p w14:paraId="5BF96662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09D9AD79" w14:textId="7CCA089B" w:rsidR="000E6A7A" w:rsidRDefault="000E6A7A" w:rsidP="000E6A7A">
      <w:pPr>
        <w:pStyle w:val="a3"/>
        <w:spacing w:before="1" w:line="254" w:lineRule="auto"/>
        <w:ind w:left="108" w:firstLine="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proofErr w:type="spellStart"/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EFfCI</w:t>
      </w:r>
      <w:proofErr w:type="spellEnd"/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GMP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인증에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심사원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외의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인증운영과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관련한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인원의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적격성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요구사항을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충족시켜야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하는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인원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각각의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인원의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적격성에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요구사항은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다음과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055A93">
        <w:rPr>
          <w:rFonts w:hint="eastAsia"/>
          <w:b w:val="0"/>
          <w:bCs w:val="0"/>
          <w:sz w:val="20"/>
          <w:szCs w:val="20"/>
          <w:lang w:eastAsia="ko-KR"/>
        </w:rPr>
        <w:t>같다</w:t>
      </w:r>
      <w:r w:rsidRPr="00055A93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7EE0B5B3" w14:textId="68E0DE9A" w:rsidR="000E6A7A" w:rsidRDefault="000E6A7A" w:rsidP="000E6A7A">
      <w:pPr>
        <w:pStyle w:val="a3"/>
        <w:spacing w:before="1" w:line="254" w:lineRule="auto"/>
        <w:ind w:left="108" w:firstLine="6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proofErr w:type="spellStart"/>
      <w:r w:rsidRPr="008F2D9C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8F2D9C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认证除审核员外，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需要</w:t>
      </w:r>
      <w:r w:rsidRPr="008F2D9C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满足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与</w:t>
      </w:r>
      <w:r w:rsidRPr="008F2D9C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认证运营相关人员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的能力</w:t>
      </w:r>
      <w:r w:rsidRPr="008F2D9C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要求的人员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，</w:t>
      </w:r>
      <w:r w:rsidRPr="008F2D9C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以及每个人员的</w:t>
      </w:r>
      <w:r w:rsidR="00636A5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能力</w:t>
      </w:r>
      <w:r w:rsidRPr="008F2D9C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要求如下：</w:t>
      </w:r>
    </w:p>
    <w:p w14:paraId="0DA77D74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D84947E" w14:textId="77777777" w:rsidR="000E6A7A" w:rsidRPr="001F1F79" w:rsidRDefault="000E6A7A" w:rsidP="000E6A7A">
      <w:pPr>
        <w:pStyle w:val="a5"/>
        <w:numPr>
          <w:ilvl w:val="2"/>
          <w:numId w:val="6"/>
        </w:numPr>
        <w:tabs>
          <w:tab w:val="left" w:pos="554"/>
        </w:tabs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>
        <w:rPr>
          <w:rFonts w:eastAsiaTheme="minorEastAsia" w:hint="eastAsia"/>
          <w:b/>
          <w:spacing w:val="7"/>
          <w:sz w:val="20"/>
          <w:szCs w:val="20"/>
          <w:lang w:eastAsia="zh-CN"/>
        </w:rPr>
        <w:t xml:space="preserve"> </w:t>
      </w:r>
      <w:r w:rsidRPr="006A3F08">
        <w:rPr>
          <w:rFonts w:hint="eastAsia"/>
          <w:b/>
          <w:spacing w:val="7"/>
          <w:sz w:val="20"/>
          <w:szCs w:val="20"/>
          <w:lang w:eastAsia="ko-KR"/>
        </w:rPr>
        <w:t>계약</w:t>
      </w:r>
      <w:r w:rsidRPr="006A3F08">
        <w:rPr>
          <w:rFonts w:ascii="微软雅黑" w:eastAsia="微软雅黑" w:hAnsi="微软雅黑" w:cs="Malgun Gothic Semilight"/>
          <w:b/>
          <w:spacing w:val="7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9"/>
          <w:sz w:val="20"/>
          <w:szCs w:val="20"/>
          <w:lang w:eastAsia="ko-KR"/>
        </w:rPr>
        <w:t>검토자</w:t>
      </w:r>
      <w:r w:rsidRPr="006A3F08">
        <w:rPr>
          <w:rFonts w:ascii="微软雅黑" w:eastAsia="微软雅黑" w:hAnsi="微软雅黑" w:cs="Malgun Gothic Semilight"/>
          <w:b/>
          <w:spacing w:val="9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z w:val="20"/>
          <w:szCs w:val="20"/>
          <w:lang w:eastAsia="ko-KR"/>
        </w:rPr>
        <w:t>및</w:t>
      </w:r>
      <w:r w:rsidRPr="006A3F08"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12"/>
          <w:sz w:val="20"/>
          <w:szCs w:val="20"/>
          <w:lang w:eastAsia="ko-KR"/>
        </w:rPr>
        <w:t>기본심사계획운영자</w:t>
      </w:r>
      <w:r w:rsidRPr="006A3F08">
        <w:rPr>
          <w:rFonts w:ascii="微软雅黑" w:eastAsia="微软雅黑" w:hAnsi="微软雅黑" w:cs="Malgun Gothic Semilight"/>
          <w:b/>
          <w:spacing w:val="26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10"/>
          <w:sz w:val="20"/>
          <w:szCs w:val="20"/>
          <w:lang w:eastAsia="ko-KR"/>
        </w:rPr>
        <w:t>요구사항</w:t>
      </w:r>
    </w:p>
    <w:p w14:paraId="12419F4F" w14:textId="77777777" w:rsidR="000E6A7A" w:rsidRPr="001F1F79" w:rsidRDefault="000E6A7A" w:rsidP="000E6A7A">
      <w:pPr>
        <w:pStyle w:val="a5"/>
        <w:tabs>
          <w:tab w:val="left" w:pos="554"/>
        </w:tabs>
        <w:ind w:left="553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eastAsiaTheme="minorEastAsia" w:hint="eastAsia"/>
          <w:b/>
          <w:spacing w:val="10"/>
          <w:sz w:val="20"/>
          <w:szCs w:val="20"/>
          <w:lang w:eastAsia="ko-KR"/>
        </w:rPr>
        <w:t xml:space="preserve"> </w:t>
      </w:r>
      <w:r w:rsidRPr="001F1F79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合同</w:t>
      </w:r>
      <w:r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评审</w:t>
      </w:r>
      <w:r w:rsidRPr="001F1F79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者和基本</w:t>
      </w:r>
      <w:r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</w:t>
      </w:r>
      <w:r w:rsidRPr="001F1F79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计划运营者要求</w:t>
      </w:r>
    </w:p>
    <w:p w14:paraId="7A896526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03FA5FA4" w14:textId="77777777" w:rsidR="000E6A7A" w:rsidRDefault="000E6A7A" w:rsidP="000E6A7A">
      <w:pPr>
        <w:spacing w:line="254" w:lineRule="auto"/>
        <w:ind w:left="115" w:firstLine="2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계약검토자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기본심사계획운영자의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적격성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요구사항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관리를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위한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8F2D9C">
        <w:rPr>
          <w:rFonts w:hint="eastAsia"/>
          <w:sz w:val="20"/>
          <w:szCs w:val="20"/>
          <w:lang w:eastAsia="ko-KR"/>
        </w:rPr>
        <w:t>내용은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8F2D9C">
        <w:rPr>
          <w:rFonts w:hint="eastAsia"/>
          <w:sz w:val="20"/>
          <w:szCs w:val="20"/>
          <w:lang w:eastAsia="ko-KR"/>
        </w:rPr>
        <w:t>인적자원의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8F2D9C">
        <w:rPr>
          <w:rFonts w:hint="eastAsia"/>
          <w:sz w:val="20"/>
          <w:szCs w:val="20"/>
          <w:lang w:eastAsia="ko-KR"/>
        </w:rPr>
        <w:t>적격성관리규칙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(CA- 3100)</w:t>
      </w:r>
      <w:r w:rsidRPr="008F2D9C">
        <w:rPr>
          <w:rFonts w:hint="eastAsia"/>
          <w:sz w:val="20"/>
          <w:szCs w:val="20"/>
          <w:lang w:eastAsia="ko-KR"/>
        </w:rPr>
        <w:t>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따른다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3733BB5E" w14:textId="77777777" w:rsidR="000E6A7A" w:rsidRPr="001F1F79" w:rsidRDefault="000E6A7A" w:rsidP="000E6A7A">
      <w:pPr>
        <w:spacing w:line="254" w:lineRule="auto"/>
        <w:ind w:left="115" w:firstLine="2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1F1F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管理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1F1F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1F1F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1F1F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认证合同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评审者</w:t>
      </w:r>
      <w:r w:rsidRPr="001F1F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和基本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1F1F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计划运营者资格要求的一般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内容</w:t>
      </w:r>
      <w:r w:rsidRPr="001F1F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遵循人力资源资格管理规则（</w:t>
      </w:r>
      <w:r w:rsidRPr="001F1F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CA-3100）。</w:t>
      </w:r>
    </w:p>
    <w:p w14:paraId="56A7E61B" w14:textId="77777777" w:rsidR="000E6A7A" w:rsidRPr="006A3F08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0233754D" w14:textId="77777777" w:rsidR="000E6A7A" w:rsidRPr="001F1F79" w:rsidRDefault="000E6A7A" w:rsidP="000E6A7A">
      <w:pPr>
        <w:pStyle w:val="a5"/>
        <w:numPr>
          <w:ilvl w:val="2"/>
          <w:numId w:val="6"/>
        </w:numPr>
        <w:tabs>
          <w:tab w:val="left" w:pos="554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1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1"/>
          <w:sz w:val="20"/>
          <w:szCs w:val="20"/>
        </w:rPr>
        <w:t>인증결정자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요구사항</w:t>
      </w:r>
      <w:proofErr w:type="spellEnd"/>
    </w:p>
    <w:p w14:paraId="0B27B623" w14:textId="77777777" w:rsidR="000E6A7A" w:rsidRDefault="000E6A7A" w:rsidP="000E6A7A">
      <w:pPr>
        <w:pStyle w:val="a5"/>
        <w:tabs>
          <w:tab w:val="left" w:pos="554"/>
        </w:tabs>
        <w:ind w:left="553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/>
          <w:sz w:val="20"/>
          <w:szCs w:val="20"/>
          <w:lang w:eastAsia="zh-CN"/>
        </w:rPr>
        <w:t xml:space="preserve"> </w:t>
      </w:r>
      <w:r w:rsidRPr="001F1F79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认证决定者要求</w:t>
      </w:r>
    </w:p>
    <w:p w14:paraId="0D8301CF" w14:textId="77777777" w:rsidR="000E6A7A" w:rsidRPr="00336FBE" w:rsidRDefault="000E6A7A" w:rsidP="000E6A7A">
      <w:pPr>
        <w:tabs>
          <w:tab w:val="left" w:pos="554"/>
        </w:tabs>
        <w:ind w:leftChars="64" w:left="14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proofErr w:type="spellStart"/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336FBE">
        <w:rPr>
          <w:rFonts w:hint="eastAsia"/>
          <w:sz w:val="20"/>
          <w:szCs w:val="20"/>
          <w:lang w:eastAsia="ko-KR"/>
        </w:rPr>
        <w:t>인증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결정자의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적격성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요구사항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관리를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위한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일반적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내용은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인적자원적격성관리규칙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(CA-3100)</w:t>
      </w:r>
      <w:r w:rsidRPr="00336FBE">
        <w:rPr>
          <w:rFonts w:hint="eastAsia"/>
          <w:sz w:val="20"/>
          <w:szCs w:val="20"/>
          <w:lang w:eastAsia="ko-KR"/>
        </w:rPr>
        <w:t>을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따르며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proofErr w:type="spellStart"/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336FBE">
        <w:rPr>
          <w:rFonts w:hint="eastAsia"/>
          <w:sz w:val="20"/>
          <w:szCs w:val="20"/>
          <w:lang w:eastAsia="ko-KR"/>
        </w:rPr>
        <w:t>심사원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이상인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자가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336FBE">
        <w:rPr>
          <w:rFonts w:hint="eastAsia"/>
          <w:sz w:val="20"/>
          <w:szCs w:val="20"/>
          <w:lang w:eastAsia="ko-KR"/>
        </w:rPr>
        <w:t>인증결정을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수행할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수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336FBE">
        <w:rPr>
          <w:rFonts w:hint="eastAsia"/>
          <w:sz w:val="20"/>
          <w:szCs w:val="20"/>
          <w:lang w:eastAsia="ko-KR"/>
        </w:rPr>
        <w:t>있다</w:t>
      </w:r>
      <w:r w:rsidRPr="00336FBE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75E9294B" w14:textId="113DC375" w:rsidR="000E6A7A" w:rsidRPr="00336FBE" w:rsidRDefault="000E6A7A" w:rsidP="000E6A7A">
      <w:pPr>
        <w:pStyle w:val="a3"/>
        <w:spacing w:before="4"/>
        <w:ind w:leftChars="64" w:left="14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管理 </w:t>
      </w:r>
      <w:proofErr w:type="spellStart"/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决定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者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能力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要求的一般内容遵循人力资源资格管理规则（</w:t>
      </w:r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CA-3100），</w:t>
      </w:r>
      <w:proofErr w:type="spellStart"/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审核员以上的人员可以执行</w:t>
      </w:r>
      <w:proofErr w:type="spellStart"/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决定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</w:p>
    <w:p w14:paraId="0CE221AA" w14:textId="77777777" w:rsidR="000E6A7A" w:rsidRPr="006A3F08" w:rsidRDefault="000E6A7A" w:rsidP="000E6A7A">
      <w:pPr>
        <w:pStyle w:val="a3"/>
        <w:spacing w:before="10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5A3238EB" w14:textId="77777777" w:rsidR="000E6A7A" w:rsidRPr="00336FBE" w:rsidRDefault="000E6A7A" w:rsidP="000E6A7A">
      <w:pPr>
        <w:pStyle w:val="a5"/>
        <w:numPr>
          <w:ilvl w:val="0"/>
          <w:numId w:val="11"/>
        </w:numPr>
        <w:tabs>
          <w:tab w:val="left" w:pos="290"/>
        </w:tabs>
        <w:spacing w:before="50"/>
        <w:rPr>
          <w:rFonts w:ascii="微软雅黑" w:eastAsia="微软雅黑" w:hAnsi="微软雅黑" w:cs="Malgun Gothic Semilight"/>
          <w:b/>
          <w:color w:val="333333"/>
          <w:sz w:val="20"/>
          <w:szCs w:val="20"/>
        </w:rPr>
      </w:pPr>
      <w:r>
        <w:rPr>
          <w:rFonts w:eastAsiaTheme="minorEastAsia" w:hint="eastAsia"/>
          <w:b/>
          <w:spacing w:val="9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9"/>
          <w:sz w:val="20"/>
          <w:szCs w:val="20"/>
        </w:rPr>
        <w:t>심사의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유형</w:t>
      </w:r>
      <w:proofErr w:type="spellEnd"/>
    </w:p>
    <w:p w14:paraId="53BE781F" w14:textId="77777777" w:rsidR="000E6A7A" w:rsidRPr="00336FBE" w:rsidRDefault="000E6A7A" w:rsidP="000E6A7A">
      <w:pPr>
        <w:pStyle w:val="a5"/>
        <w:tabs>
          <w:tab w:val="left" w:pos="290"/>
        </w:tabs>
        <w:spacing w:before="50"/>
        <w:ind w:left="289" w:firstLineChars="68" w:firstLine="136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336FB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审核的类型</w:t>
      </w:r>
    </w:p>
    <w:p w14:paraId="4D13148D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70085683" w14:textId="77777777" w:rsidR="000E6A7A" w:rsidRDefault="000E6A7A" w:rsidP="000E6A7A">
      <w:pPr>
        <w:ind w:left="115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관련하여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당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재단에서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종류는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다음과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같다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AEBD202" w14:textId="356A7F8B" w:rsidR="000E6A7A" w:rsidRPr="00336FBE" w:rsidRDefault="000E6A7A" w:rsidP="000E6A7A">
      <w:pPr>
        <w:ind w:left="115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关于</w:t>
      </w:r>
      <w:r w:rsidR="00C80EB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336FB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336FB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认证，本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财团</w:t>
      </w: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适用的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种类如下：</w:t>
      </w:r>
    </w:p>
    <w:p w14:paraId="13E4584B" w14:textId="77777777" w:rsidR="000E6A7A" w:rsidRPr="006A3F08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3A1BE640" w14:textId="77777777" w:rsidR="000E6A7A" w:rsidRPr="00336FBE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lastRenderedPageBreak/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예비심사</w:t>
      </w:r>
      <w:proofErr w:type="spellEnd"/>
    </w:p>
    <w:p w14:paraId="5B5CF725" w14:textId="77777777" w:rsidR="000E6A7A" w:rsidRPr="00336FBE" w:rsidRDefault="000E6A7A" w:rsidP="000E6A7A">
      <w:pPr>
        <w:pStyle w:val="a5"/>
        <w:tabs>
          <w:tab w:val="left" w:pos="626"/>
        </w:tabs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336FB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预审核</w:t>
      </w:r>
    </w:p>
    <w:p w14:paraId="188234BD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</w:p>
    <w:p w14:paraId="562DF885" w14:textId="77777777" w:rsidR="000E6A7A" w:rsidRDefault="000E6A7A" w:rsidP="000E6A7A">
      <w:pPr>
        <w:pStyle w:val="a3"/>
        <w:spacing w:line="254" w:lineRule="auto"/>
        <w:ind w:left="361" w:right="25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최초인증등록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절차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이전에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인증준비에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평가를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통하여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개선의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기회를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부여하기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위해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수행되는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심사로서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인증신청조직의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희망에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따라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실시되는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심사이다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예비심사는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인증등록을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최초심사의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결과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운영에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영향을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미치지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않는다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3CA3F98F" w14:textId="79755B6B" w:rsidR="000E6A7A" w:rsidRPr="00336FBE" w:rsidRDefault="000E6A7A" w:rsidP="000E6A7A">
      <w:pPr>
        <w:pStyle w:val="a3"/>
        <w:spacing w:line="254" w:lineRule="auto"/>
        <w:ind w:left="361" w:right="25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在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初次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认证注册程序之前，通过对认证准备的评价，为赋予改善的机会而进行的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，是根据认证申请组织的希望进行的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对认证注册的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初次审核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的结果和</w:t>
      </w:r>
      <w:r w:rsidR="007F211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运行</w:t>
      </w:r>
      <w:r w:rsidRPr="00336FB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没有影响。</w:t>
      </w:r>
    </w:p>
    <w:p w14:paraId="79A9A45C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C134D36" w14:textId="77777777" w:rsidR="000E6A7A" w:rsidRDefault="000E6A7A" w:rsidP="000E6A7A">
      <w:pPr>
        <w:spacing w:before="1"/>
        <w:ind w:left="36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예비심사의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예비심사규칙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(FA-2100)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..</w:t>
      </w:r>
    </w:p>
    <w:p w14:paraId="0B86111F" w14:textId="0572DA96" w:rsidR="000E6A7A" w:rsidRPr="00336FBE" w:rsidRDefault="000E6A7A" w:rsidP="000E6A7A">
      <w:pPr>
        <w:spacing w:before="1"/>
        <w:ind w:left="361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的一般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</w:t>
      </w:r>
      <w:r w:rsidR="00C80EB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336FB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规则（</w:t>
      </w:r>
      <w:r w:rsidRPr="00336FB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FA-2100）。</w:t>
      </w:r>
    </w:p>
    <w:p w14:paraId="314B9985" w14:textId="77777777" w:rsidR="000E6A7A" w:rsidRPr="008F2D9C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3C4D5331" w14:textId="77777777" w:rsidR="000E6A7A" w:rsidRPr="003E7B10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최초심사</w:t>
      </w:r>
      <w:proofErr w:type="spellEnd"/>
    </w:p>
    <w:p w14:paraId="7D7D4A66" w14:textId="77777777" w:rsidR="000E6A7A" w:rsidRPr="003E7B10" w:rsidRDefault="000E6A7A" w:rsidP="000E6A7A">
      <w:pPr>
        <w:pStyle w:val="a5"/>
        <w:tabs>
          <w:tab w:val="left" w:pos="626"/>
        </w:tabs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3E7B10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初次审核</w:t>
      </w:r>
    </w:p>
    <w:p w14:paraId="4A9C35D2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</w:p>
    <w:p w14:paraId="65C9A269" w14:textId="77777777" w:rsidR="000E6A7A" w:rsidRDefault="000E6A7A" w:rsidP="000E6A7A">
      <w:pPr>
        <w:pStyle w:val="a3"/>
        <w:spacing w:line="254" w:lineRule="auto"/>
        <w:ind w:left="36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최초로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등록하기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심사로서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1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단계심사와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2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단계심사로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이루어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진다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성공적인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최초심사는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신청조직에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3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유효기간의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발급한다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03689048" w14:textId="77777777" w:rsidR="000E6A7A" w:rsidRPr="003E7B10" w:rsidRDefault="000E6A7A" w:rsidP="000E6A7A">
      <w:pPr>
        <w:pStyle w:val="a3"/>
        <w:spacing w:line="254" w:lineRule="auto"/>
        <w:ind w:left="36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作为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初次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注册认证的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，由第一阶段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和第二阶段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组成。成功的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初次审核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将向申请认证的组织颁发有效期为</w:t>
      </w:r>
      <w:r w:rsidRPr="003E7B10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3年的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认证书。</w:t>
      </w:r>
    </w:p>
    <w:p w14:paraId="5D73D07A" w14:textId="77777777" w:rsidR="000E6A7A" w:rsidRPr="008F2D9C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3F11CC9C" w14:textId="77777777" w:rsidR="000E6A7A" w:rsidRPr="008F2D9C" w:rsidRDefault="000E6A7A" w:rsidP="000E6A7A">
      <w:pPr>
        <w:ind w:left="36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최초심사의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최초심사규칙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(FA-2200)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28E352EB" w14:textId="44760575" w:rsidR="000E6A7A" w:rsidRPr="003E7B10" w:rsidRDefault="000E6A7A" w:rsidP="000E6A7A">
      <w:pPr>
        <w:pStyle w:val="a3"/>
        <w:ind w:firstLineChars="200" w:firstLine="400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初次审核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的一般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初次审核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规则（</w:t>
      </w:r>
      <w:r w:rsidRPr="003E7B10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FA-2200）。</w:t>
      </w:r>
    </w:p>
    <w:p w14:paraId="33F0B778" w14:textId="77777777" w:rsidR="000E6A7A" w:rsidRPr="006A3F08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34BB55FA" w14:textId="77777777" w:rsidR="000E6A7A" w:rsidRPr="003E7B10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사후심사</w:t>
      </w:r>
      <w:proofErr w:type="spellEnd"/>
    </w:p>
    <w:p w14:paraId="11DE3A6E" w14:textId="77777777" w:rsidR="000E6A7A" w:rsidRPr="003E7B10" w:rsidRDefault="000E6A7A" w:rsidP="000E6A7A">
      <w:pPr>
        <w:pStyle w:val="a5"/>
        <w:tabs>
          <w:tab w:val="left" w:pos="851"/>
        </w:tabs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3E7B10"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  <w:t>监督审核</w:t>
      </w:r>
    </w:p>
    <w:p w14:paraId="157442F0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2838B4C6" w14:textId="77777777" w:rsidR="000E6A7A" w:rsidRDefault="000E6A7A" w:rsidP="000E6A7A">
      <w:pPr>
        <w:pStyle w:val="a3"/>
        <w:spacing w:before="1" w:line="254" w:lineRule="auto"/>
        <w:ind w:left="361" w:right="13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발급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인증조직이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유효기간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동안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발급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3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동안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인증자격을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유지하기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정기적으로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받아야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최소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12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개월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이내에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1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회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이상의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사후심사를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받아야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227BE3A0" w14:textId="10FEB7D3" w:rsidR="000E6A7A" w:rsidRDefault="000E6A7A" w:rsidP="000E6A7A">
      <w:pPr>
        <w:pStyle w:val="a3"/>
        <w:spacing w:before="1" w:line="254" w:lineRule="auto"/>
        <w:ind w:left="361" w:right="133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获得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证书的认证组织为了在认证有效</w:t>
      </w:r>
      <w:r w:rsidR="00464F8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期间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（</w:t>
      </w:r>
      <w:r w:rsidR="00464F8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颁发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证书后</w:t>
      </w:r>
      <w:r w:rsidRPr="003E7B10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3年</w:t>
      </w:r>
      <w:r w:rsidR="00464F8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内</w:t>
      </w:r>
      <w:r w:rsidRPr="003E7B10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）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维持认证资格而定期接受的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  <w:r w:rsidR="00464F8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最少要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在</w:t>
      </w:r>
      <w:r w:rsidRPr="003E7B10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12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个月内接受</w:t>
      </w:r>
      <w:r w:rsidRPr="003E7B10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1次以上的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监督审核</w:t>
      </w:r>
      <w:r w:rsidRPr="003E7B1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</w:p>
    <w:p w14:paraId="05D846D9" w14:textId="77777777" w:rsidR="000E6A7A" w:rsidRPr="008F2D9C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55229E84" w14:textId="77777777" w:rsidR="000E6A7A" w:rsidRDefault="000E6A7A" w:rsidP="000E6A7A">
      <w:pPr>
        <w:ind w:left="36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사후심사의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사후심사규칙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(FA-2300)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2C2803D3" w14:textId="775EDE58" w:rsidR="000E6A7A" w:rsidRPr="000431D7" w:rsidRDefault="000E6A7A" w:rsidP="000E6A7A">
      <w:pPr>
        <w:ind w:left="361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监督</w:t>
      </w:r>
      <w:r w:rsidRPr="000431D7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审核的一般操作</w:t>
      </w:r>
      <w:r w:rsidR="00FD66A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监督</w:t>
      </w:r>
      <w:r w:rsidRPr="000431D7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审核规则（</w:t>
      </w:r>
      <w:r w:rsidRPr="000431D7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FA-2300）。</w:t>
      </w:r>
    </w:p>
    <w:p w14:paraId="16276F46" w14:textId="77777777" w:rsidR="000E6A7A" w:rsidRPr="006A3F08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01E49E0F" w14:textId="77777777" w:rsidR="000E6A7A" w:rsidRPr="003E7B10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갱신심사</w:t>
      </w:r>
      <w:proofErr w:type="spellEnd"/>
    </w:p>
    <w:p w14:paraId="3A905FD2" w14:textId="77777777" w:rsidR="000E6A7A" w:rsidRPr="000431D7" w:rsidRDefault="000E6A7A" w:rsidP="000E6A7A">
      <w:pPr>
        <w:pStyle w:val="a5"/>
        <w:tabs>
          <w:tab w:val="left" w:pos="626"/>
        </w:tabs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0431D7"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  <w:t>再认证审核</w:t>
      </w:r>
    </w:p>
    <w:p w14:paraId="4FB8C1E0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7DF27CE5" w14:textId="77777777" w:rsidR="000E6A7A" w:rsidRDefault="000E6A7A" w:rsidP="000E6A7A">
      <w:pPr>
        <w:pStyle w:val="a3"/>
        <w:spacing w:line="254" w:lineRule="auto"/>
        <w:ind w:left="361" w:right="25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유효기간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만료가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도래하여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인증등록을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계속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유지시켜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재발급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받아야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심사이다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3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년을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주기로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실시된다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5AAE6B2E" w14:textId="53E15082" w:rsidR="000E6A7A" w:rsidRDefault="000E6A7A" w:rsidP="000E6A7A">
      <w:pPr>
        <w:pStyle w:val="a3"/>
        <w:spacing w:line="254" w:lineRule="auto"/>
        <w:ind w:left="361" w:right="259"/>
        <w:rPr>
          <w:rFonts w:ascii="微软雅黑" w:hAnsi="微软雅黑" w:cs="Malgun Gothic Semilight"/>
          <w:b w:val="0"/>
          <w:color w:val="FF0000"/>
          <w:sz w:val="20"/>
          <w:szCs w:val="20"/>
          <w:lang w:eastAsia="ko-KR"/>
        </w:rPr>
      </w:pP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认证书有效期</w:t>
      </w:r>
      <w:r w:rsidR="0086464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届满，</w:t>
      </w: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维持认证注册</w:t>
      </w:r>
      <w:r w:rsidR="0086464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，</w:t>
      </w:r>
      <w:r w:rsidR="0086464E"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为了</w:t>
      </w: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重新获得认证书</w:t>
      </w:r>
      <w:r w:rsidR="0086464E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需要</w:t>
      </w: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接受的审核</w:t>
      </w:r>
      <w:r w:rsidRPr="000431D7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。以</w:t>
      </w:r>
      <w:r w:rsidRPr="000431D7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ko-KR"/>
        </w:rPr>
        <w:t>3年</w:t>
      </w:r>
      <w:r w:rsidRPr="000431D7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ko-KR"/>
        </w:rPr>
        <w:t>为周期实施。</w:t>
      </w:r>
    </w:p>
    <w:p w14:paraId="2DA96DEE" w14:textId="77777777" w:rsidR="000E6A7A" w:rsidRDefault="000E6A7A" w:rsidP="000E6A7A">
      <w:pPr>
        <w:ind w:left="36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lastRenderedPageBreak/>
        <w:t>갱신심사의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갱신심사규칙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(FA-2400)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57EB05EC" w14:textId="12E86137" w:rsidR="000E6A7A" w:rsidRPr="000431D7" w:rsidRDefault="000E6A7A" w:rsidP="000E6A7A">
      <w:pPr>
        <w:pStyle w:val="a3"/>
        <w:spacing w:line="254" w:lineRule="auto"/>
        <w:ind w:left="361" w:right="25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再认证</w:t>
      </w:r>
      <w:r w:rsidRPr="000431D7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审核的一般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再认证</w:t>
      </w:r>
      <w:r w:rsidRPr="000431D7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审核规则（</w:t>
      </w:r>
      <w:r w:rsidRPr="000431D7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FA-2400）。</w:t>
      </w:r>
    </w:p>
    <w:p w14:paraId="6E4F0CFE" w14:textId="77777777" w:rsidR="000E6A7A" w:rsidRPr="006A3F08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9B25971" w14:textId="77777777" w:rsidR="000E6A7A" w:rsidRPr="003E7B10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2"/>
          <w:sz w:val="20"/>
          <w:szCs w:val="20"/>
          <w:lang w:eastAsia="zh-CN"/>
        </w:rPr>
        <w:t xml:space="preserve"> </w:t>
      </w:r>
      <w:r>
        <w:rPr>
          <w:rFonts w:hint="eastAsia"/>
          <w:b/>
          <w:spacing w:val="12"/>
          <w:sz w:val="20"/>
          <w:szCs w:val="20"/>
          <w:lang w:eastAsia="ko-KR"/>
        </w:rPr>
        <w:t>인</w:t>
      </w:r>
      <w:proofErr w:type="spellStart"/>
      <w:r w:rsidRPr="006A3F08">
        <w:rPr>
          <w:rFonts w:hint="eastAsia"/>
          <w:b/>
          <w:spacing w:val="12"/>
          <w:sz w:val="20"/>
          <w:szCs w:val="20"/>
        </w:rPr>
        <w:t>증범위변경심사</w:t>
      </w:r>
      <w:proofErr w:type="spellEnd"/>
    </w:p>
    <w:p w14:paraId="7A1E36EA" w14:textId="77777777" w:rsidR="000E6A7A" w:rsidRPr="00713879" w:rsidRDefault="000E6A7A" w:rsidP="000E6A7A">
      <w:pPr>
        <w:pStyle w:val="a5"/>
        <w:tabs>
          <w:tab w:val="left" w:pos="626"/>
        </w:tabs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认证范围变更审核</w:t>
      </w:r>
    </w:p>
    <w:p w14:paraId="742D9A4D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14858060" w14:textId="740E62E2" w:rsidR="000E6A7A" w:rsidRDefault="000E6A7A" w:rsidP="000E6A7A">
      <w:pPr>
        <w:pStyle w:val="a3"/>
        <w:spacing w:line="254" w:lineRule="auto"/>
        <w:ind w:left="36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기존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인증범위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인증규격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인증대상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사업장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지원기능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포함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인증범위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제품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활동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서비스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변경시키기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변경된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인증범위에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적합성을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판정하기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심사이다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609A94DA" w14:textId="77777777" w:rsidR="000E6A7A" w:rsidRPr="00713879" w:rsidRDefault="000E6A7A" w:rsidP="000E6A7A">
      <w:pPr>
        <w:pStyle w:val="a3"/>
        <w:spacing w:line="254" w:lineRule="auto"/>
        <w:ind w:left="36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为了变更现有证书的认证范围（认证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标准</w:t>
      </w: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、认证对象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场所</w:t>
      </w: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（包括支持功能）、认证范围（产品、活动和服务），对变更的认证范围判定其认证符合性的审核</w:t>
      </w:r>
      <w:r w:rsidRPr="00713879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.</w:t>
      </w:r>
      <w:r w:rsidRPr="00713879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</w:p>
    <w:p w14:paraId="254D4EF5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21DAC5BA" w14:textId="77777777" w:rsidR="000E6A7A" w:rsidRPr="003E7B10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spacing w:before="1"/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특별심사</w:t>
      </w:r>
      <w:proofErr w:type="spellEnd"/>
    </w:p>
    <w:p w14:paraId="60E0374D" w14:textId="77777777" w:rsidR="000E6A7A" w:rsidRPr="00713879" w:rsidRDefault="000E6A7A" w:rsidP="000E6A7A">
      <w:pPr>
        <w:pStyle w:val="a5"/>
        <w:tabs>
          <w:tab w:val="left" w:pos="626"/>
        </w:tabs>
        <w:spacing w:before="1"/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特殊审核</w:t>
      </w:r>
    </w:p>
    <w:p w14:paraId="14B670CC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36120432" w14:textId="77777777" w:rsidR="000E6A7A" w:rsidRPr="008F2D9C" w:rsidRDefault="000E6A7A" w:rsidP="000E6A7A">
      <w:pPr>
        <w:pStyle w:val="a3"/>
        <w:ind w:left="36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특별심사는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다음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사항에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수행될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있다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6C37D3F1" w14:textId="77777777" w:rsidR="000E6A7A" w:rsidRPr="008F2D9C" w:rsidRDefault="000E6A7A" w:rsidP="000E6A7A">
      <w:pPr>
        <w:pStyle w:val="a5"/>
        <w:numPr>
          <w:ilvl w:val="2"/>
          <w:numId w:val="11"/>
        </w:numPr>
        <w:tabs>
          <w:tab w:val="left" w:pos="938"/>
        </w:tabs>
        <w:spacing w:before="1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고객불만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8F2D9C">
        <w:rPr>
          <w:rFonts w:hint="eastAsia"/>
          <w:sz w:val="20"/>
          <w:szCs w:val="20"/>
          <w:lang w:eastAsia="ko-KR"/>
        </w:rPr>
        <w:t>공공정보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등에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의하여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인증조직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시스템의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신뢰성을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평가할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필요가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있는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경우</w:t>
      </w:r>
    </w:p>
    <w:p w14:paraId="34CAC654" w14:textId="77777777" w:rsidR="000E6A7A" w:rsidRPr="008F2D9C" w:rsidRDefault="000E6A7A" w:rsidP="000E6A7A">
      <w:pPr>
        <w:pStyle w:val="a5"/>
        <w:numPr>
          <w:ilvl w:val="2"/>
          <w:numId w:val="11"/>
        </w:numPr>
        <w:tabs>
          <w:tab w:val="left" w:pos="938"/>
        </w:tabs>
        <w:spacing w:before="1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정기심사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주기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사이에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인증범위를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변경하고자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경우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</w:t>
      </w:r>
      <w:r w:rsidRPr="008F2D9C">
        <w:rPr>
          <w:rFonts w:hint="eastAsia"/>
          <w:sz w:val="20"/>
          <w:szCs w:val="20"/>
          <w:lang w:eastAsia="ko-KR"/>
        </w:rPr>
        <w:t>인증범위변경심사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</w:t>
      </w:r>
    </w:p>
    <w:p w14:paraId="62274F11" w14:textId="77777777" w:rsidR="000E6A7A" w:rsidRPr="008F2D9C" w:rsidRDefault="000E6A7A" w:rsidP="000E6A7A">
      <w:pPr>
        <w:pStyle w:val="a5"/>
        <w:numPr>
          <w:ilvl w:val="2"/>
          <w:numId w:val="11"/>
        </w:numPr>
        <w:tabs>
          <w:tab w:val="left" w:pos="938"/>
        </w:tabs>
        <w:spacing w:before="17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발행된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부적합에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해당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조직의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현장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방문하여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시정조치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효과성을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검증하고자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경우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</w:t>
      </w:r>
      <w:r w:rsidRPr="008F2D9C">
        <w:rPr>
          <w:rFonts w:hint="eastAsia"/>
          <w:sz w:val="20"/>
          <w:szCs w:val="20"/>
          <w:lang w:eastAsia="ko-KR"/>
        </w:rPr>
        <w:t>현장확인심사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</w:t>
      </w:r>
    </w:p>
    <w:p w14:paraId="1911351E" w14:textId="77777777" w:rsidR="000E6A7A" w:rsidRPr="003E7B10" w:rsidRDefault="000E6A7A" w:rsidP="000E6A7A">
      <w:pPr>
        <w:pStyle w:val="a5"/>
        <w:numPr>
          <w:ilvl w:val="2"/>
          <w:numId w:val="11"/>
        </w:numPr>
        <w:tabs>
          <w:tab w:val="left" w:pos="938"/>
        </w:tabs>
        <w:spacing w:before="1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중대한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재해사고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법규위반으로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행정처분을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받아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관련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운영절차에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확인이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필요한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경우</w:t>
      </w:r>
    </w:p>
    <w:p w14:paraId="442F6FA1" w14:textId="77777777" w:rsidR="000E6A7A" w:rsidRPr="00713879" w:rsidRDefault="000E6A7A" w:rsidP="000E6A7A">
      <w:pPr>
        <w:spacing w:before="16"/>
        <w:ind w:leftChars="193" w:left="425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特殊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审核可以在以下事项中进行：</w:t>
      </w:r>
    </w:p>
    <w:p w14:paraId="6ADA4203" w14:textId="77777777" w:rsidR="000E6A7A" w:rsidRPr="00713879" w:rsidRDefault="000E6A7A" w:rsidP="000E6A7A">
      <w:pPr>
        <w:pStyle w:val="a5"/>
        <w:tabs>
          <w:tab w:val="left" w:pos="714"/>
        </w:tabs>
        <w:spacing w:before="16"/>
        <w:ind w:left="70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1）根据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顾客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投诉、公共信息等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有</w:t>
      </w:r>
      <w:r w:rsidRPr="007138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需要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评价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认证组织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体系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的可靠性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时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；</w:t>
      </w:r>
    </w:p>
    <w:p w14:paraId="522354B7" w14:textId="17AB10D4" w:rsidR="000E6A7A" w:rsidRPr="00713879" w:rsidRDefault="000E6A7A" w:rsidP="000E6A7A">
      <w:pPr>
        <w:pStyle w:val="a5"/>
        <w:tabs>
          <w:tab w:val="left" w:pos="714"/>
        </w:tabs>
        <w:spacing w:before="16"/>
        <w:ind w:left="70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2）定期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审核周期</w:t>
      </w:r>
      <w:r w:rsidR="00594FB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之间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有需要变更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认证范围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时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（认证范围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变更审核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；</w:t>
      </w:r>
    </w:p>
    <w:p w14:paraId="3075D26A" w14:textId="77777777" w:rsidR="000E6A7A" w:rsidRPr="00713879" w:rsidRDefault="000E6A7A" w:rsidP="000E6A7A">
      <w:pPr>
        <w:pStyle w:val="a5"/>
        <w:tabs>
          <w:tab w:val="left" w:pos="714"/>
        </w:tabs>
        <w:spacing w:before="16"/>
        <w:ind w:left="70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3）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对发行的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不符合，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需要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访问相关组织现场验证纠正措施的有效性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时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（现场确认审核）。</w:t>
      </w:r>
    </w:p>
    <w:p w14:paraId="3315EF7F" w14:textId="2AD51C2F" w:rsidR="000E6A7A" w:rsidRPr="00713879" w:rsidRDefault="000E6A7A" w:rsidP="000E6A7A">
      <w:pPr>
        <w:pStyle w:val="a5"/>
        <w:tabs>
          <w:tab w:val="left" w:pos="714"/>
        </w:tabs>
        <w:spacing w:before="16"/>
        <w:ind w:left="70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71387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4）因重大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灾害事故及违反法规而受到行政处分，需要确认相关</w:t>
      </w:r>
      <w:r w:rsidR="007F211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运行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程序</w:t>
      </w:r>
      <w:r w:rsidR="00594FB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时</w:t>
      </w:r>
      <w:r w:rsidRPr="0071387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；</w:t>
      </w:r>
    </w:p>
    <w:p w14:paraId="6B919D72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4C52151A" w14:textId="77777777" w:rsidR="000E6A7A" w:rsidRPr="00FF145F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2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2"/>
          <w:sz w:val="20"/>
          <w:szCs w:val="20"/>
        </w:rPr>
        <w:t>복수사업장심사</w:t>
      </w:r>
      <w:proofErr w:type="spellEnd"/>
    </w:p>
    <w:p w14:paraId="04005580" w14:textId="77777777" w:rsidR="000E6A7A" w:rsidRPr="00FF145F" w:rsidRDefault="000E6A7A" w:rsidP="000E6A7A">
      <w:pPr>
        <w:pStyle w:val="a5"/>
        <w:tabs>
          <w:tab w:val="left" w:pos="626"/>
        </w:tabs>
        <w:ind w:firstLine="0"/>
        <w:rPr>
          <w:rFonts w:ascii="微软雅黑" w:eastAsiaTheme="minorEastAsia" w:hAnsi="微软雅黑" w:cs="Malgun Gothic Semilight"/>
          <w:b/>
          <w:sz w:val="20"/>
          <w:szCs w:val="20"/>
          <w:lang w:eastAsia="zh-CN"/>
        </w:rPr>
      </w:pPr>
      <w:r>
        <w:rPr>
          <w:rFonts w:eastAsiaTheme="minorEastAsia" w:hint="eastAsia"/>
          <w:b/>
          <w:spacing w:val="12"/>
          <w:sz w:val="20"/>
          <w:szCs w:val="20"/>
          <w:lang w:eastAsia="zh-CN"/>
        </w:rPr>
        <w:t xml:space="preserve"> </w:t>
      </w:r>
      <w:r w:rsidRPr="00FF145F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集团审核</w:t>
      </w:r>
    </w:p>
    <w:p w14:paraId="1BDCB4D1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7D117AEE" w14:textId="77777777" w:rsidR="000E6A7A" w:rsidRDefault="000E6A7A" w:rsidP="00594FB4">
      <w:pPr>
        <w:pStyle w:val="a3"/>
        <w:spacing w:before="1"/>
        <w:ind w:left="397" w:right="-142"/>
        <w:rPr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복수의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제조현장이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인증서를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받고자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할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때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수행되는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심사로서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복수의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제조현장이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하나의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형태로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인증을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받는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경우이다</w:t>
      </w:r>
      <w:r w:rsidRPr="00FF145F">
        <w:rPr>
          <w:b w:val="0"/>
          <w:bCs w:val="0"/>
          <w:sz w:val="20"/>
          <w:szCs w:val="20"/>
          <w:lang w:eastAsia="ko-KR"/>
        </w:rPr>
        <w:t xml:space="preserve"> .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복수사업장심사의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일반적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운영은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복수사업장심사규칙</w:t>
      </w:r>
      <w:r w:rsidRPr="00FF145F">
        <w:rPr>
          <w:b w:val="0"/>
          <w:bCs w:val="0"/>
          <w:sz w:val="20"/>
          <w:szCs w:val="20"/>
          <w:lang w:eastAsia="ko-KR"/>
        </w:rPr>
        <w:t xml:space="preserve"> (F-2800)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에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준한다</w:t>
      </w:r>
      <w:r w:rsidRPr="00FF145F">
        <w:rPr>
          <w:b w:val="0"/>
          <w:bCs w:val="0"/>
          <w:sz w:val="20"/>
          <w:szCs w:val="20"/>
          <w:lang w:eastAsia="ko-KR"/>
        </w:rPr>
        <w:t xml:space="preserve"> .</w:t>
      </w:r>
    </w:p>
    <w:p w14:paraId="22A607D4" w14:textId="56DB75CB" w:rsidR="000E6A7A" w:rsidRPr="00FF145F" w:rsidRDefault="000E6A7A" w:rsidP="000E6A7A">
      <w:pPr>
        <w:pStyle w:val="a5"/>
        <w:spacing w:before="16"/>
        <w:ind w:left="426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FF14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多个制造现场想要获得证书时进行的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FF14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并且</w:t>
      </w:r>
      <w:r w:rsidRPr="00FF14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多个制造现场以一种认证形式获得认证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的情况</w:t>
      </w:r>
      <w:r w:rsidRPr="00FF14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多个现场审核</w:t>
      </w:r>
      <w:r w:rsidRPr="00FF14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的一般操作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FF145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集团审核规则（</w:t>
      </w:r>
      <w:r w:rsidRPr="00FF145F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F-2800）。</w:t>
      </w:r>
    </w:p>
    <w:p w14:paraId="56872429" w14:textId="77777777" w:rsidR="000E6A7A" w:rsidRPr="008F2D9C" w:rsidRDefault="000E6A7A" w:rsidP="000E6A7A">
      <w:pPr>
        <w:pStyle w:val="a3"/>
        <w:spacing w:before="1"/>
        <w:ind w:left="397" w:right="68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19831210" w14:textId="77777777" w:rsidR="000E6A7A" w:rsidRPr="006E7AD1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spacing w:line="272" w:lineRule="exact"/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2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2"/>
          <w:sz w:val="20"/>
          <w:szCs w:val="20"/>
        </w:rPr>
        <w:t>인증기관전환심사</w:t>
      </w:r>
      <w:proofErr w:type="spellEnd"/>
    </w:p>
    <w:p w14:paraId="5458A922" w14:textId="77777777" w:rsidR="000E6A7A" w:rsidRPr="006A3F08" w:rsidRDefault="000E6A7A" w:rsidP="000E6A7A">
      <w:pPr>
        <w:pStyle w:val="a5"/>
        <w:tabs>
          <w:tab w:val="left" w:pos="626"/>
        </w:tabs>
        <w:spacing w:line="272" w:lineRule="exact"/>
        <w:ind w:firstLine="0"/>
        <w:rPr>
          <w:rFonts w:ascii="微软雅黑" w:eastAsia="微软雅黑" w:hAnsi="微软雅黑" w:cs="Malgun Gothic Semilight"/>
          <w:b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/>
          <w:sz w:val="20"/>
          <w:szCs w:val="20"/>
          <w:lang w:eastAsia="zh-CN"/>
        </w:rPr>
        <w:t xml:space="preserve"> </w:t>
      </w:r>
      <w:r w:rsidRPr="006E7AD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转移认证机构审核</w:t>
      </w:r>
    </w:p>
    <w:p w14:paraId="685D5577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5FA4A772" w14:textId="77777777" w:rsidR="000E6A7A" w:rsidRDefault="000E6A7A" w:rsidP="000E6A7A">
      <w:pPr>
        <w:pStyle w:val="a3"/>
        <w:ind w:left="397"/>
        <w:rPr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타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인증기관에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인증을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받고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있던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조직이</w:t>
      </w:r>
      <w:r w:rsidRPr="00FF145F">
        <w:rPr>
          <w:b w:val="0"/>
          <w:bCs w:val="0"/>
          <w:sz w:val="20"/>
          <w:szCs w:val="20"/>
          <w:lang w:eastAsia="ko-KR"/>
        </w:rPr>
        <w:t xml:space="preserve"> KFQ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으로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인증기관을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변경하여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인증자격을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계속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유지하고자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하는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수행하는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심사이다</w:t>
      </w:r>
      <w:r w:rsidRPr="00FF145F">
        <w:rPr>
          <w:b w:val="0"/>
          <w:bCs w:val="0"/>
          <w:sz w:val="20"/>
          <w:szCs w:val="20"/>
          <w:lang w:eastAsia="ko-KR"/>
        </w:rPr>
        <w:t xml:space="preserve"> .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인증기관전환심사의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일반적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운영은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인증기관전환심사규칙</w:t>
      </w:r>
      <w:r w:rsidRPr="00FF145F">
        <w:rPr>
          <w:b w:val="0"/>
          <w:bCs w:val="0"/>
          <w:sz w:val="20"/>
          <w:szCs w:val="20"/>
          <w:lang w:eastAsia="ko-KR"/>
        </w:rPr>
        <w:t xml:space="preserve"> (FA-2900)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에</w:t>
      </w:r>
      <w:r w:rsidRPr="00FF145F">
        <w:rPr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준한다</w:t>
      </w:r>
      <w:r w:rsidRPr="00FF145F">
        <w:rPr>
          <w:b w:val="0"/>
          <w:bCs w:val="0"/>
          <w:sz w:val="20"/>
          <w:szCs w:val="20"/>
          <w:lang w:eastAsia="ko-KR"/>
        </w:rPr>
        <w:t xml:space="preserve"> .</w:t>
      </w:r>
    </w:p>
    <w:p w14:paraId="29A602E5" w14:textId="7D454C9A" w:rsidR="000E6A7A" w:rsidRDefault="000E6A7A" w:rsidP="000E6A7A">
      <w:pPr>
        <w:pStyle w:val="a3"/>
        <w:ind w:left="397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6E7AD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已获得其他认证机构认证的组织将认证机构变更为</w:t>
      </w:r>
      <w:r w:rsidRPr="006E7AD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KFQ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，</w:t>
      </w:r>
      <w:r w:rsidRPr="006E7AD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并</w:t>
      </w:r>
      <w:r w:rsidR="00711FB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继续</w:t>
      </w:r>
      <w:r w:rsidRPr="006E7AD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维持认证资格时</w:t>
      </w:r>
      <w:r w:rsidR="00711FB0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进行的</w:t>
      </w:r>
      <w:r w:rsidRPr="006E7AD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审核。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转移</w:t>
      </w:r>
      <w:r w:rsidRPr="006E7AD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认证机构审核的一般运营将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 w:rsidRPr="006E7AD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认证机构转移审核规则</w:t>
      </w:r>
      <w:r w:rsidRPr="006E7AD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（FA-2900）。</w:t>
      </w:r>
    </w:p>
    <w:p w14:paraId="3AEBA685" w14:textId="77777777" w:rsidR="000E6A7A" w:rsidRPr="006E7AD1" w:rsidRDefault="000E6A7A" w:rsidP="000E6A7A">
      <w:pPr>
        <w:pStyle w:val="a5"/>
        <w:numPr>
          <w:ilvl w:val="1"/>
          <w:numId w:val="11"/>
        </w:numPr>
        <w:tabs>
          <w:tab w:val="left" w:pos="626"/>
        </w:tabs>
        <w:spacing w:line="272" w:lineRule="exact"/>
        <w:ind w:left="625" w:hanging="223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2"/>
          <w:sz w:val="20"/>
          <w:szCs w:val="20"/>
          <w:lang w:eastAsia="zh-CN"/>
        </w:rPr>
        <w:lastRenderedPageBreak/>
        <w:t xml:space="preserve"> </w:t>
      </w:r>
      <w:proofErr w:type="spellStart"/>
      <w:r w:rsidRPr="006A3F08">
        <w:rPr>
          <w:rFonts w:hint="eastAsia"/>
          <w:b/>
          <w:spacing w:val="12"/>
          <w:sz w:val="20"/>
          <w:szCs w:val="20"/>
        </w:rPr>
        <w:t>통합경영시스템심사</w:t>
      </w:r>
      <w:proofErr w:type="spellEnd"/>
    </w:p>
    <w:p w14:paraId="7D60187A" w14:textId="77777777" w:rsidR="000E6A7A" w:rsidRPr="006E7AD1" w:rsidRDefault="000E6A7A" w:rsidP="000E6A7A">
      <w:pPr>
        <w:pStyle w:val="a5"/>
        <w:tabs>
          <w:tab w:val="left" w:pos="626"/>
        </w:tabs>
        <w:spacing w:line="272" w:lineRule="exact"/>
        <w:ind w:firstLineChars="42" w:firstLine="84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E7AD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结合管理体系审核</w:t>
      </w:r>
    </w:p>
    <w:p w14:paraId="6A97EA31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61004CF7" w14:textId="77777777" w:rsidR="000E6A7A" w:rsidRDefault="000E6A7A" w:rsidP="000E6A7A">
      <w:pPr>
        <w:pStyle w:val="a3"/>
        <w:ind w:left="397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조직에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동시에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복수의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인증규격을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적용하여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수행하는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심사이다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63958089" w14:textId="77777777" w:rsidR="000E6A7A" w:rsidRPr="00E70211" w:rsidRDefault="000E6A7A" w:rsidP="000E6A7A">
      <w:pPr>
        <w:pStyle w:val="a3"/>
        <w:ind w:left="397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E702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对一个组织同时适用多个认证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标准</w:t>
      </w:r>
      <w:r w:rsidRPr="00E702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进行的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Pr="00E702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</w:p>
    <w:p w14:paraId="7970FBAE" w14:textId="77777777" w:rsidR="000E6A7A" w:rsidRPr="006A3F08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E744256" w14:textId="77777777" w:rsidR="000E6A7A" w:rsidRPr="006E7AD1" w:rsidRDefault="000E6A7A" w:rsidP="000E6A7A">
      <w:pPr>
        <w:pStyle w:val="a5"/>
        <w:numPr>
          <w:ilvl w:val="1"/>
          <w:numId w:val="11"/>
        </w:numPr>
        <w:tabs>
          <w:tab w:val="left" w:pos="710"/>
        </w:tabs>
        <w:spacing w:before="1"/>
        <w:ind w:left="709" w:hanging="307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1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1"/>
          <w:sz w:val="20"/>
          <w:szCs w:val="20"/>
        </w:rPr>
        <w:t>업그레이드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심사</w:t>
      </w:r>
      <w:proofErr w:type="spellEnd"/>
    </w:p>
    <w:p w14:paraId="4D21CE75" w14:textId="77777777" w:rsidR="000E6A7A" w:rsidRPr="006E7AD1" w:rsidRDefault="000E6A7A" w:rsidP="000E6A7A">
      <w:pPr>
        <w:pStyle w:val="a5"/>
        <w:tabs>
          <w:tab w:val="left" w:pos="851"/>
        </w:tabs>
        <w:spacing w:before="1"/>
        <w:ind w:left="709" w:firstLineChars="71" w:firstLine="142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E7AD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升级审核</w:t>
      </w:r>
    </w:p>
    <w:p w14:paraId="24FA4A07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30F6BB1F" w14:textId="77777777" w:rsidR="000E6A7A" w:rsidRDefault="000E6A7A" w:rsidP="000E6A7A">
      <w:pPr>
        <w:ind w:left="36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기존에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ISO 9001 </w:t>
      </w:r>
      <w:r w:rsidRPr="008F2D9C">
        <w:rPr>
          <w:rFonts w:hint="eastAsia"/>
          <w:sz w:val="20"/>
          <w:szCs w:val="20"/>
          <w:lang w:eastAsia="ko-KR"/>
        </w:rPr>
        <w:t>인증을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유지하고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있는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조직이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</w:t>
      </w:r>
      <w:r w:rsidRPr="008F2D9C">
        <w:rPr>
          <w:rFonts w:hint="eastAsia"/>
          <w:sz w:val="20"/>
          <w:szCs w:val="20"/>
          <w:lang w:eastAsia="ko-KR"/>
        </w:rPr>
        <w:t>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취득하고자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때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수행하는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심사이다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475602B" w14:textId="272C3217" w:rsidR="000E6A7A" w:rsidRPr="0062118E" w:rsidRDefault="000E6A7A" w:rsidP="000E6A7A">
      <w:pPr>
        <w:ind w:left="361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在现有维持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 9001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认证的组织想要获得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时进行的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25F7052C" w14:textId="77777777" w:rsidR="000E6A7A" w:rsidRPr="008F2D9C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108E41A1" w14:textId="77777777" w:rsidR="000E6A7A" w:rsidRPr="0062118E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spacing w:before="110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예비심사</w:t>
      </w:r>
      <w:proofErr w:type="spellEnd"/>
    </w:p>
    <w:p w14:paraId="3C786C65" w14:textId="77777777" w:rsidR="000E6A7A" w:rsidRPr="0062118E" w:rsidRDefault="000E6A7A" w:rsidP="00711FB0">
      <w:pPr>
        <w:pStyle w:val="a5"/>
        <w:tabs>
          <w:tab w:val="left" w:pos="422"/>
        </w:tabs>
        <w:spacing w:before="110"/>
        <w:ind w:left="421" w:firstLineChars="73" w:firstLine="146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预审核</w:t>
      </w:r>
    </w:p>
    <w:p w14:paraId="72E32D4A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104D5E7B" w14:textId="77777777" w:rsidR="000E6A7A" w:rsidRDefault="000E6A7A" w:rsidP="000E6A7A">
      <w:pPr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예비심사의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예비심사규칙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(FA-2100)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32E4C0F" w14:textId="682ED4A3" w:rsidR="000E6A7A" w:rsidRPr="0062118E" w:rsidRDefault="000E6A7A" w:rsidP="000E6A7A">
      <w:pPr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预审核的一般运营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预审核规则（</w:t>
      </w:r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FA-2100）。</w:t>
      </w:r>
    </w:p>
    <w:p w14:paraId="222897D8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0A55FC63" w14:textId="77777777" w:rsidR="000E6A7A" w:rsidRPr="0062118E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spacing w:before="109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최초심사</w:t>
      </w:r>
      <w:proofErr w:type="spellEnd"/>
    </w:p>
    <w:p w14:paraId="1FC00DF3" w14:textId="77777777" w:rsidR="000E6A7A" w:rsidRPr="0062118E" w:rsidRDefault="000E6A7A" w:rsidP="00D55D46">
      <w:pPr>
        <w:pStyle w:val="a5"/>
        <w:tabs>
          <w:tab w:val="left" w:pos="422"/>
        </w:tabs>
        <w:spacing w:before="109"/>
        <w:ind w:left="421" w:firstLineChars="73" w:firstLine="146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2118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初次审核</w:t>
      </w:r>
    </w:p>
    <w:p w14:paraId="25E3EEA8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34477288" w14:textId="77777777" w:rsidR="000E6A7A" w:rsidRDefault="000E6A7A" w:rsidP="000E6A7A">
      <w:pPr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최초심사의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최초심사규칙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(FA-2200)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준하며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인증에만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사항은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다음과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같다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34019A88" w14:textId="0F55AFA1" w:rsidR="000E6A7A" w:rsidRPr="0062118E" w:rsidRDefault="000E6A7A" w:rsidP="000E6A7A">
      <w:pPr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初次审核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的一般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运营将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初次审核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规则（</w:t>
      </w:r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FA-2200），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仅适用于</w:t>
      </w:r>
      <w:r w:rsidR="00711FB0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认证的事项如下：</w:t>
      </w:r>
    </w:p>
    <w:p w14:paraId="3C92260D" w14:textId="77777777" w:rsidR="000E6A7A" w:rsidRPr="008F2D9C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4DCAA7F9" w14:textId="77777777" w:rsidR="000E6A7A" w:rsidRDefault="000E6A7A" w:rsidP="000E6A7A">
      <w:pPr>
        <w:pStyle w:val="a5"/>
        <w:numPr>
          <w:ilvl w:val="2"/>
          <w:numId w:val="5"/>
        </w:numPr>
        <w:tabs>
          <w:tab w:val="left" w:pos="6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최초심사에는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</w:t>
      </w:r>
      <w:r w:rsidRPr="008F2D9C">
        <w:rPr>
          <w:rFonts w:hint="eastAsia"/>
          <w:sz w:val="20"/>
          <w:szCs w:val="20"/>
          <w:lang w:eastAsia="ko-KR"/>
        </w:rPr>
        <w:t>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모든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요구사항이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심사되어야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729AE0D5" w14:textId="77777777" w:rsidR="000E6A7A" w:rsidRPr="0062118E" w:rsidRDefault="000E6A7A" w:rsidP="000E6A7A">
      <w:pPr>
        <w:pStyle w:val="a5"/>
        <w:tabs>
          <w:tab w:val="left" w:pos="638"/>
        </w:tabs>
        <w:ind w:left="637" w:firstLineChars="36" w:firstLine="72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初次审核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必须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审核 </w:t>
      </w:r>
      <w:proofErr w:type="spellStart"/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62118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GMP的所有要求。</w:t>
      </w:r>
    </w:p>
    <w:p w14:paraId="3AB0425E" w14:textId="77777777" w:rsidR="000E6A7A" w:rsidRDefault="000E6A7A" w:rsidP="000E6A7A">
      <w:pPr>
        <w:pStyle w:val="a5"/>
        <w:numPr>
          <w:ilvl w:val="2"/>
          <w:numId w:val="5"/>
        </w:numPr>
        <w:tabs>
          <w:tab w:val="left" w:pos="638"/>
        </w:tabs>
        <w:spacing w:before="1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최초심사는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1</w:t>
      </w:r>
      <w:r w:rsidRPr="008F2D9C">
        <w:rPr>
          <w:rFonts w:hint="eastAsia"/>
          <w:sz w:val="20"/>
          <w:szCs w:val="20"/>
          <w:lang w:eastAsia="ko-KR"/>
        </w:rPr>
        <w:t>단계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2</w:t>
      </w:r>
      <w:r w:rsidRPr="008F2D9C">
        <w:rPr>
          <w:rFonts w:hint="eastAsia"/>
          <w:sz w:val="20"/>
          <w:szCs w:val="20"/>
          <w:lang w:eastAsia="ko-KR"/>
        </w:rPr>
        <w:t>단계로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수행한다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62AF9375" w14:textId="4806F25C" w:rsidR="00711FB0" w:rsidRPr="0062118E" w:rsidRDefault="00711FB0" w:rsidP="000E6A7A">
      <w:pPr>
        <w:pStyle w:val="a5"/>
        <w:tabs>
          <w:tab w:val="left" w:pos="638"/>
        </w:tabs>
        <w:spacing w:before="16"/>
        <w:ind w:left="637" w:firstLineChars="36" w:firstLine="72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711FB0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初次审核，分为第一、二阶段实施审核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6363054F" w14:textId="77777777" w:rsidR="000E6A7A" w:rsidRDefault="000E6A7A" w:rsidP="000E6A7A">
      <w:pPr>
        <w:pStyle w:val="a5"/>
        <w:numPr>
          <w:ilvl w:val="2"/>
          <w:numId w:val="5"/>
        </w:numPr>
        <w:tabs>
          <w:tab w:val="left" w:pos="644"/>
        </w:tabs>
        <w:spacing w:before="16"/>
        <w:ind w:left="643" w:hanging="22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ascii="微软雅黑" w:eastAsia="微软雅黑" w:hAnsi="微软雅黑" w:cs="Malgun Gothic Semilight"/>
          <w:sz w:val="20"/>
          <w:szCs w:val="20"/>
          <w:lang w:eastAsia="zh-CN"/>
        </w:rPr>
        <w:t xml:space="preserve"> 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1</w:t>
      </w:r>
      <w:r w:rsidRPr="008F2D9C">
        <w:rPr>
          <w:rFonts w:hint="eastAsia"/>
          <w:sz w:val="20"/>
          <w:szCs w:val="20"/>
          <w:lang w:eastAsia="ko-KR"/>
        </w:rPr>
        <w:t>단계는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준비성을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검토하는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심사이다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68CF9491" w14:textId="483B2059" w:rsidR="000E6A7A" w:rsidRPr="0062118E" w:rsidRDefault="000E6A7A" w:rsidP="000E6A7A">
      <w:pPr>
        <w:pStyle w:val="a5"/>
        <w:tabs>
          <w:tab w:val="left" w:pos="644"/>
        </w:tabs>
        <w:spacing w:before="16"/>
        <w:ind w:left="643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第一阶段是准备性</w:t>
      </w:r>
      <w:r w:rsidR="00A262B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评审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7E837BF4" w14:textId="77777777" w:rsidR="000E6A7A" w:rsidRDefault="000E6A7A" w:rsidP="000E6A7A">
      <w:pPr>
        <w:pStyle w:val="a5"/>
        <w:numPr>
          <w:ilvl w:val="2"/>
          <w:numId w:val="5"/>
        </w:numPr>
        <w:tabs>
          <w:tab w:val="left" w:pos="644"/>
        </w:tabs>
        <w:spacing w:before="17"/>
        <w:ind w:left="643" w:hanging="22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ascii="微软雅黑" w:eastAsia="微软雅黑" w:hAnsi="微软雅黑" w:cs="Malgun Gothic Semilight"/>
          <w:sz w:val="20"/>
          <w:szCs w:val="20"/>
          <w:lang w:eastAsia="zh-CN"/>
        </w:rPr>
        <w:t xml:space="preserve"> 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2</w:t>
      </w:r>
      <w:r w:rsidRPr="008F2D9C">
        <w:rPr>
          <w:rFonts w:hint="eastAsia"/>
          <w:sz w:val="20"/>
          <w:szCs w:val="20"/>
          <w:lang w:eastAsia="ko-KR"/>
        </w:rPr>
        <w:t>단계는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현장심사이다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15373475" w14:textId="77777777" w:rsidR="000E6A7A" w:rsidRPr="0062118E" w:rsidRDefault="000E6A7A" w:rsidP="000E6A7A">
      <w:pPr>
        <w:pStyle w:val="a5"/>
        <w:tabs>
          <w:tab w:val="left" w:pos="644"/>
        </w:tabs>
        <w:spacing w:before="17"/>
        <w:ind w:left="643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第二阶段是现场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62118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01E426E1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28B425F6" w14:textId="34B13BC0" w:rsidR="000E6A7A" w:rsidRPr="00D55D46" w:rsidRDefault="00D55D46" w:rsidP="000E6A7A">
      <w:pPr>
        <w:pStyle w:val="a5"/>
        <w:numPr>
          <w:ilvl w:val="1"/>
          <w:numId w:val="5"/>
        </w:numPr>
        <w:tabs>
          <w:tab w:val="left" w:pos="422"/>
        </w:tabs>
        <w:spacing w:before="109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proofErr w:type="spellStart"/>
      <w:r w:rsidR="000E6A7A" w:rsidRPr="006A3F08">
        <w:rPr>
          <w:rFonts w:hint="eastAsia"/>
          <w:b/>
          <w:spacing w:val="10"/>
          <w:sz w:val="20"/>
          <w:szCs w:val="20"/>
        </w:rPr>
        <w:t>사후심사</w:t>
      </w:r>
      <w:proofErr w:type="spellEnd"/>
    </w:p>
    <w:p w14:paraId="0E4E0B98" w14:textId="06FF77FE" w:rsidR="00D55D46" w:rsidRPr="00D55D46" w:rsidRDefault="00D55D46" w:rsidP="00D55D46">
      <w:pPr>
        <w:pStyle w:val="a5"/>
        <w:tabs>
          <w:tab w:val="left" w:pos="567"/>
        </w:tabs>
        <w:spacing w:before="109"/>
        <w:ind w:left="421" w:firstLineChars="73" w:firstLine="146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D55D46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监督审核</w:t>
      </w:r>
    </w:p>
    <w:p w14:paraId="67EBDD28" w14:textId="19F4D69D" w:rsidR="000E6A7A" w:rsidRDefault="000E6A7A" w:rsidP="000E6A7A">
      <w:pPr>
        <w:spacing w:before="50"/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사후심사의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사후심사규칙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(FA-2300)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준하며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특정사항은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다음을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따른다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60DA1761" w14:textId="1EEE46F3" w:rsidR="00D251BA" w:rsidRPr="00D251BA" w:rsidRDefault="00D251BA" w:rsidP="000E6A7A">
      <w:pPr>
        <w:spacing w:before="50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监督审核的一般运营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监督审核规则（</w:t>
      </w:r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FA-2300），适用于</w:t>
      </w:r>
      <w:r w:rsid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认证的特定事项如下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5E9045DC" w14:textId="50E958C3" w:rsidR="000E6A7A" w:rsidRDefault="00D251BA" w:rsidP="000E6A7A">
      <w:pPr>
        <w:pStyle w:val="a5"/>
        <w:numPr>
          <w:ilvl w:val="2"/>
          <w:numId w:val="5"/>
        </w:numPr>
        <w:tabs>
          <w:tab w:val="left" w:pos="638"/>
        </w:tabs>
        <w:spacing w:before="1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zh-CN"/>
        </w:rPr>
        <w:lastRenderedPageBreak/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사후심사는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다음의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정보를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파악하고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이에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집중하여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심사를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수행한다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575B98BF" w14:textId="4ADD1F29" w:rsidR="00D251BA" w:rsidRPr="00D251BA" w:rsidRDefault="00D251BA" w:rsidP="00D251BA">
      <w:pPr>
        <w:pStyle w:val="a5"/>
        <w:tabs>
          <w:tab w:val="left" w:pos="638"/>
        </w:tabs>
        <w:spacing w:before="16"/>
        <w:ind w:left="637" w:firstLineChars="36" w:firstLine="72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监督审核应收</w:t>
      </w:r>
      <w:proofErr w:type="gramStart"/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集</w:t>
      </w:r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以下</w:t>
      </w:r>
      <w:proofErr w:type="gramEnd"/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信息，并集中进行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5FD4EC33" w14:textId="054B6484" w:rsidR="000E6A7A" w:rsidRPr="00C13C0E" w:rsidRDefault="000E6A7A" w:rsidP="000E6A7A">
      <w:pPr>
        <w:pStyle w:val="a5"/>
        <w:numPr>
          <w:ilvl w:val="3"/>
          <w:numId w:val="5"/>
        </w:numPr>
        <w:tabs>
          <w:tab w:val="left" w:pos="938"/>
        </w:tabs>
        <w:spacing w:before="16"/>
        <w:rPr>
          <w:rFonts w:ascii="微软雅黑" w:eastAsia="微软雅黑" w:hAnsi="微软雅黑" w:cs="Malgun Gothic Semilight"/>
          <w:bCs/>
          <w:color w:val="FF0000"/>
          <w:sz w:val="20"/>
          <w:szCs w:val="20"/>
          <w:highlight w:val="yellow"/>
          <w:lang w:eastAsia="ko-KR"/>
        </w:rPr>
      </w:pPr>
      <w:r w:rsidRPr="00C13C0E">
        <w:rPr>
          <w:rFonts w:hint="eastAsia"/>
          <w:sz w:val="20"/>
          <w:szCs w:val="20"/>
          <w:highlight w:val="yellow"/>
          <w:lang w:eastAsia="ko-KR"/>
        </w:rPr>
        <w:t>일탈</w:t>
      </w:r>
      <w:r w:rsidRPr="00C13C0E">
        <w:rPr>
          <w:rFonts w:ascii="微软雅黑" w:eastAsia="微软雅黑" w:hAnsi="微软雅黑" w:cs="Malgun Gothic Semilight"/>
          <w:sz w:val="20"/>
          <w:szCs w:val="20"/>
          <w:highlight w:val="yellow"/>
          <w:lang w:eastAsia="ko-KR"/>
        </w:rPr>
        <w:t xml:space="preserve"> </w:t>
      </w:r>
      <w:r w:rsidRPr="00C13C0E">
        <w:rPr>
          <w:rFonts w:hint="eastAsia"/>
          <w:sz w:val="20"/>
          <w:szCs w:val="20"/>
          <w:highlight w:val="yellow"/>
          <w:lang w:eastAsia="ko-KR"/>
        </w:rPr>
        <w:t>및</w:t>
      </w:r>
      <w:r w:rsidRPr="00C13C0E">
        <w:rPr>
          <w:rFonts w:ascii="微软雅黑" w:eastAsia="微软雅黑" w:hAnsi="微软雅黑" w:cs="Malgun Gothic Semilight"/>
          <w:sz w:val="20"/>
          <w:szCs w:val="20"/>
          <w:highlight w:val="yellow"/>
          <w:lang w:eastAsia="ko-KR"/>
        </w:rPr>
        <w:t xml:space="preserve"> </w:t>
      </w:r>
      <w:r w:rsidRPr="00C13C0E">
        <w:rPr>
          <w:rFonts w:hint="eastAsia"/>
          <w:sz w:val="20"/>
          <w:szCs w:val="20"/>
          <w:highlight w:val="yellow"/>
          <w:lang w:eastAsia="ko-KR"/>
        </w:rPr>
        <w:t>기준일탈</w:t>
      </w:r>
      <w:r w:rsidR="00D251BA" w:rsidRPr="00C13C0E">
        <w:rPr>
          <w:rFonts w:eastAsiaTheme="minorEastAsia" w:hint="eastAsia"/>
          <w:sz w:val="20"/>
          <w:szCs w:val="20"/>
          <w:highlight w:val="yellow"/>
          <w:lang w:eastAsia="ko-KR"/>
        </w:rPr>
        <w:t xml:space="preserve"> </w:t>
      </w:r>
      <w:r w:rsidR="00D251BA" w:rsidRPr="00C13C0E">
        <w:rPr>
          <w:rFonts w:eastAsiaTheme="minorEastAsia"/>
          <w:sz w:val="20"/>
          <w:szCs w:val="20"/>
          <w:highlight w:val="yellow"/>
          <w:lang w:eastAsia="ko-KR"/>
        </w:rPr>
        <w:t xml:space="preserve">/ </w:t>
      </w:r>
      <w:r w:rsidR="00D251BA" w:rsidRP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highlight w:val="yellow"/>
          <w:lang w:eastAsia="ko-KR"/>
        </w:rPr>
        <w:t>偏离及偏离标准</w:t>
      </w:r>
    </w:p>
    <w:p w14:paraId="06765438" w14:textId="4AB97C71" w:rsidR="000E6A7A" w:rsidRPr="00D251BA" w:rsidRDefault="000E6A7A" w:rsidP="000E6A7A">
      <w:pPr>
        <w:pStyle w:val="a5"/>
        <w:numPr>
          <w:ilvl w:val="3"/>
          <w:numId w:val="5"/>
        </w:numPr>
        <w:tabs>
          <w:tab w:val="left" w:pos="938"/>
        </w:tabs>
        <w:spacing w:before="17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변경관리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고객불만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8F2D9C">
        <w:rPr>
          <w:rFonts w:hint="eastAsia"/>
          <w:sz w:val="20"/>
          <w:szCs w:val="20"/>
          <w:lang w:eastAsia="ko-KR"/>
        </w:rPr>
        <w:t>회수</w:t>
      </w:r>
      <w:r w:rsidR="00D251BA">
        <w:rPr>
          <w:rFonts w:eastAsiaTheme="minorEastAsia" w:hint="eastAsia"/>
          <w:sz w:val="20"/>
          <w:szCs w:val="20"/>
          <w:lang w:eastAsia="ko-KR"/>
        </w:rPr>
        <w:t xml:space="preserve"> </w:t>
      </w:r>
      <w:r w:rsidR="00D251BA">
        <w:rPr>
          <w:rFonts w:eastAsiaTheme="minorEastAsia"/>
          <w:sz w:val="20"/>
          <w:szCs w:val="20"/>
          <w:lang w:eastAsia="ko-KR"/>
        </w:rPr>
        <w:t xml:space="preserve">/  </w:t>
      </w:r>
      <w:r w:rsidR="00D251BA"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变更管理及顾客投诉，</w:t>
      </w:r>
      <w:r w:rsid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次数</w:t>
      </w:r>
    </w:p>
    <w:p w14:paraId="0489AD35" w14:textId="54436F9D" w:rsidR="000E6A7A" w:rsidRDefault="000E6A7A" w:rsidP="000E6A7A">
      <w:pPr>
        <w:pStyle w:val="a5"/>
        <w:numPr>
          <w:ilvl w:val="3"/>
          <w:numId w:val="5"/>
        </w:numPr>
        <w:tabs>
          <w:tab w:val="left" w:pos="938"/>
        </w:tabs>
        <w:spacing w:before="1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재작업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(rework), </w:t>
      </w:r>
      <w:r w:rsidRPr="008F2D9C">
        <w:rPr>
          <w:rFonts w:hint="eastAsia"/>
          <w:sz w:val="20"/>
          <w:szCs w:val="20"/>
          <w:lang w:eastAsia="ko-KR"/>
        </w:rPr>
        <w:t>재가공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reproces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모액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(mother liquor)</w:t>
      </w:r>
      <w:r w:rsidRPr="008F2D9C">
        <w:rPr>
          <w:rFonts w:hint="eastAsia"/>
          <w:sz w:val="20"/>
          <w:szCs w:val="20"/>
          <w:lang w:eastAsia="ko-KR"/>
        </w:rPr>
        <w:t>관리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</w:t>
      </w:r>
      <w:r w:rsidRPr="008F2D9C">
        <w:rPr>
          <w:rFonts w:hint="eastAsia"/>
          <w:sz w:val="20"/>
          <w:szCs w:val="20"/>
          <w:lang w:eastAsia="ko-KR"/>
        </w:rPr>
        <w:t>해당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</w:t>
      </w:r>
    </w:p>
    <w:p w14:paraId="3A1DCF73" w14:textId="6DC51020" w:rsidR="00D251BA" w:rsidRPr="00D251BA" w:rsidRDefault="00D251BA" w:rsidP="00D251BA">
      <w:pPr>
        <w:pStyle w:val="a5"/>
        <w:tabs>
          <w:tab w:val="left" w:pos="938"/>
        </w:tabs>
        <w:spacing w:before="16"/>
        <w:ind w:left="937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D251B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返工（</w:t>
      </w:r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rework）、返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修</w:t>
      </w:r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（</w:t>
      </w:r>
      <w:proofErr w:type="spellStart"/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reproces</w:t>
      </w:r>
      <w:proofErr w:type="spellEnd"/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）和母液（mother </w:t>
      </w:r>
      <w:proofErr w:type="spellStart"/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liquence</w:t>
      </w:r>
      <w:proofErr w:type="spellEnd"/>
      <w:r w:rsidRPr="00D251B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）管理（如适用）</w:t>
      </w:r>
    </w:p>
    <w:p w14:paraId="30C67AF5" w14:textId="77777777" w:rsidR="000E6A7A" w:rsidRPr="008F2D9C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</w:p>
    <w:p w14:paraId="4967E564" w14:textId="7ED21AF3" w:rsidR="000E6A7A" w:rsidRDefault="00D251BA" w:rsidP="000E6A7A">
      <w:pPr>
        <w:pStyle w:val="a5"/>
        <w:numPr>
          <w:ilvl w:val="2"/>
          <w:numId w:val="5"/>
        </w:numPr>
        <w:tabs>
          <w:tab w:val="left" w:pos="638"/>
        </w:tabs>
        <w:spacing w:line="254" w:lineRule="auto"/>
        <w:ind w:left="409" w:right="138" w:firstLine="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사후심사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주기동안에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모든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프로세스가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심사되어야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한다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(</w:t>
      </w:r>
      <w:r w:rsidR="000E6A7A" w:rsidRPr="008F2D9C">
        <w:rPr>
          <w:rFonts w:hint="eastAsia"/>
          <w:sz w:val="20"/>
          <w:szCs w:val="20"/>
          <w:lang w:eastAsia="ko-KR"/>
        </w:rPr>
        <w:t>예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: </w:t>
      </w:r>
      <w:r w:rsidR="000E6A7A" w:rsidRPr="008F2D9C">
        <w:rPr>
          <w:rFonts w:hint="eastAsia"/>
          <w:sz w:val="20"/>
          <w:szCs w:val="20"/>
          <w:lang w:eastAsia="ko-KR"/>
        </w:rPr>
        <w:t>사후심사주기가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1</w:t>
      </w:r>
      <w:r w:rsidR="000E6A7A" w:rsidRPr="008F2D9C">
        <w:rPr>
          <w:rFonts w:hint="eastAsia"/>
          <w:sz w:val="20"/>
          <w:szCs w:val="20"/>
          <w:lang w:eastAsia="ko-KR"/>
        </w:rPr>
        <w:t>년에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1</w:t>
      </w:r>
      <w:r w:rsidR="000E6A7A" w:rsidRPr="008F2D9C">
        <w:rPr>
          <w:rFonts w:hint="eastAsia"/>
          <w:sz w:val="20"/>
          <w:szCs w:val="20"/>
          <w:lang w:eastAsia="ko-KR"/>
        </w:rPr>
        <w:t>회일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경우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="000E6A7A" w:rsidRPr="008F2D9C">
        <w:rPr>
          <w:rFonts w:hint="eastAsia"/>
          <w:sz w:val="20"/>
          <w:szCs w:val="20"/>
          <w:lang w:eastAsia="ko-KR"/>
        </w:rPr>
        <w:t>각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사후심사가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전체시스템의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50%</w:t>
      </w:r>
      <w:r w:rsidR="000E6A7A" w:rsidRPr="008F2D9C">
        <w:rPr>
          <w:rFonts w:hint="eastAsia"/>
          <w:sz w:val="20"/>
          <w:szCs w:val="20"/>
          <w:lang w:eastAsia="ko-KR"/>
        </w:rPr>
        <w:t>이상을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커버하여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="000E6A7A" w:rsidRPr="008F2D9C">
        <w:rPr>
          <w:rFonts w:hint="eastAsia"/>
          <w:sz w:val="20"/>
          <w:szCs w:val="20"/>
          <w:lang w:eastAsia="ko-KR"/>
        </w:rPr>
        <w:t>갱신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전까지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이루어지는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2</w:t>
      </w:r>
      <w:r w:rsidR="000E6A7A" w:rsidRPr="008F2D9C">
        <w:rPr>
          <w:rFonts w:hint="eastAsia"/>
          <w:sz w:val="20"/>
          <w:szCs w:val="20"/>
          <w:lang w:eastAsia="ko-KR"/>
        </w:rPr>
        <w:t>번의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사후심사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동안에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모든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프로세스가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심사되어야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한다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.)</w:t>
      </w:r>
    </w:p>
    <w:p w14:paraId="5CB9720E" w14:textId="60E1DFC1" w:rsidR="006307AC" w:rsidRPr="006307AC" w:rsidRDefault="006307AC" w:rsidP="006307AC">
      <w:pPr>
        <w:pStyle w:val="a5"/>
        <w:tabs>
          <w:tab w:val="left" w:pos="638"/>
        </w:tabs>
        <w:spacing w:line="254" w:lineRule="auto"/>
        <w:ind w:left="415" w:right="138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在监督审核周期内，</w:t>
      </w:r>
      <w:r w:rsid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必须审核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所有过程。（例：如果监督审核周期为一年一次，则每个监督审核将覆盖整个</w:t>
      </w:r>
      <w:r w:rsid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体系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50%以上，在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再认证之前</w:t>
      </w:r>
      <w:r w:rsid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实施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的两次监督审核期间，</w:t>
      </w:r>
      <w:r w:rsidR="00C13C0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必须审核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所有过程。）</w:t>
      </w:r>
    </w:p>
    <w:p w14:paraId="31D805BF" w14:textId="77777777" w:rsidR="000E6A7A" w:rsidRPr="006A3F08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</w:p>
    <w:p w14:paraId="476130C0" w14:textId="7F1B46B6" w:rsidR="000E6A7A" w:rsidRPr="006307AC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spacing w:before="1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10"/>
          <w:sz w:val="20"/>
          <w:szCs w:val="20"/>
        </w:rPr>
        <w:t>갱신심사</w:t>
      </w:r>
      <w:proofErr w:type="spellEnd"/>
    </w:p>
    <w:p w14:paraId="5474B19F" w14:textId="178AD02B" w:rsidR="006307AC" w:rsidRPr="006307AC" w:rsidRDefault="006307AC" w:rsidP="006307AC">
      <w:pPr>
        <w:pStyle w:val="a5"/>
        <w:tabs>
          <w:tab w:val="left" w:pos="422"/>
        </w:tabs>
        <w:spacing w:before="1"/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再认证审核</w:t>
      </w:r>
    </w:p>
    <w:p w14:paraId="769810B6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42C60396" w14:textId="7DB0B8A1" w:rsidR="000E6A7A" w:rsidRDefault="000E6A7A" w:rsidP="000E6A7A">
      <w:pPr>
        <w:spacing w:line="254" w:lineRule="auto"/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갱신심사에는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</w:t>
      </w:r>
      <w:r w:rsidRPr="008F2D9C">
        <w:rPr>
          <w:rFonts w:hint="eastAsia"/>
          <w:sz w:val="20"/>
          <w:szCs w:val="20"/>
          <w:lang w:eastAsia="ko-KR"/>
        </w:rPr>
        <w:t>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모든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요구사항이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심사되어야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</w:t>
      </w:r>
      <w:r w:rsidRPr="008F2D9C">
        <w:rPr>
          <w:rFonts w:hint="eastAsia"/>
          <w:sz w:val="20"/>
          <w:szCs w:val="20"/>
          <w:lang w:eastAsia="ko-KR"/>
        </w:rPr>
        <w:t>갱신심사의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갱신심사규칙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(FA-2400)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준하며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8F2D9C">
        <w:rPr>
          <w:rFonts w:hint="eastAsia"/>
          <w:sz w:val="20"/>
          <w:szCs w:val="20"/>
          <w:lang w:eastAsia="ko-KR"/>
        </w:rPr>
        <w:t>모든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프로세스들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적합성을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재심사하여야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7FA7F0D2" w14:textId="2B04ED15" w:rsidR="006307AC" w:rsidRPr="006307AC" w:rsidRDefault="006307AC" w:rsidP="000E6A7A">
      <w:pPr>
        <w:spacing w:line="254" w:lineRule="auto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再认证审核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必须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DB714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="00C34254"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="00C34254"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GMP的</w:t>
      </w:r>
      <w:r w:rsidR="004362D3"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所有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要求。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再认证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审核的一般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再认证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审核规则（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FA-2400），</w:t>
      </w:r>
      <w:r w:rsidR="004362D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并对所有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过程的符合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性</w:t>
      </w:r>
      <w:r w:rsidR="004362D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进行重新审核</w:t>
      </w:r>
      <w:r w:rsidR="004362D3" w:rsidRPr="004362D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418479DE" w14:textId="77777777" w:rsidR="000E6A7A" w:rsidRPr="006A3F08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12441477" w14:textId="687C5FEB" w:rsidR="000E6A7A" w:rsidRPr="006307AC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12"/>
          <w:sz w:val="20"/>
          <w:szCs w:val="20"/>
        </w:rPr>
        <w:t>인증범위변경심사</w:t>
      </w:r>
      <w:proofErr w:type="spellEnd"/>
    </w:p>
    <w:p w14:paraId="0678AA8B" w14:textId="5B50E650" w:rsidR="006307AC" w:rsidRPr="006307AC" w:rsidRDefault="006307AC" w:rsidP="006307AC">
      <w:pPr>
        <w:pStyle w:val="a5"/>
        <w:tabs>
          <w:tab w:val="left" w:pos="422"/>
        </w:tabs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认证范围变更审核</w:t>
      </w:r>
    </w:p>
    <w:p w14:paraId="58D1D266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0481839A" w14:textId="71ED2BBF" w:rsidR="000E6A7A" w:rsidRDefault="000E6A7A" w:rsidP="000E6A7A">
      <w:pPr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인증범위변경심사의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인증범위변경심사규칙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(FA-2500)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32B43EBD" w14:textId="39EC4F03" w:rsidR="006307AC" w:rsidRPr="006307AC" w:rsidRDefault="006307AC" w:rsidP="000E6A7A">
      <w:pPr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认证范围变更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的一般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认证范围变更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规则（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FA-2500）。</w:t>
      </w:r>
    </w:p>
    <w:p w14:paraId="77A257AD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2A0A728C" w14:textId="1346AE8D" w:rsidR="000E6A7A" w:rsidRPr="006307AC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spacing w:before="110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10"/>
          <w:sz w:val="20"/>
          <w:szCs w:val="20"/>
        </w:rPr>
        <w:t>특별심사</w:t>
      </w:r>
      <w:proofErr w:type="spellEnd"/>
    </w:p>
    <w:p w14:paraId="19A322D4" w14:textId="41DA59AB" w:rsidR="006307AC" w:rsidRPr="006307AC" w:rsidRDefault="006307AC" w:rsidP="006307AC">
      <w:pPr>
        <w:pStyle w:val="a5"/>
        <w:tabs>
          <w:tab w:val="left" w:pos="422"/>
        </w:tabs>
        <w:spacing w:before="110"/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特殊审核</w:t>
      </w:r>
    </w:p>
    <w:p w14:paraId="6DD93182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404D4176" w14:textId="77777777" w:rsidR="000E6A7A" w:rsidRPr="008F2D9C" w:rsidRDefault="000E6A7A" w:rsidP="000E6A7A">
      <w:pPr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특별심사의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특별심사규칙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(FA-2700)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51521C46" w14:textId="77777777" w:rsidR="006307AC" w:rsidRDefault="000E6A7A" w:rsidP="006307AC">
      <w:pPr>
        <w:spacing w:before="16" w:line="254" w:lineRule="auto"/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현장확인심사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(Follow-up Audit)</w:t>
      </w:r>
      <w:r w:rsidRPr="008F2D9C">
        <w:rPr>
          <w:rFonts w:hint="eastAsia"/>
          <w:sz w:val="20"/>
          <w:szCs w:val="20"/>
          <w:lang w:eastAsia="ko-KR"/>
        </w:rPr>
        <w:t>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현장확인심사규칙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(FA-2600)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</w:t>
      </w:r>
    </w:p>
    <w:p w14:paraId="6ED521CF" w14:textId="6F595656" w:rsidR="000E6A7A" w:rsidRDefault="000E6A7A" w:rsidP="006307AC">
      <w:pPr>
        <w:spacing w:before="16" w:line="254" w:lineRule="auto"/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인증범위변경심사의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인증범위변경심사규칙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(FA-2500)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C2330AF" w14:textId="46A6679D" w:rsidR="006307AC" w:rsidRPr="006307AC" w:rsidRDefault="006307AC" w:rsidP="006307AC">
      <w:pPr>
        <w:spacing w:before="16" w:line="254" w:lineRule="auto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特殊审核的一般运营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特殊审核规则（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FA-2700）。</w:t>
      </w:r>
    </w:p>
    <w:p w14:paraId="64550EB6" w14:textId="071B1BC9" w:rsidR="006307AC" w:rsidRPr="006307AC" w:rsidRDefault="006307AC" w:rsidP="006307AC">
      <w:pPr>
        <w:spacing w:before="16" w:line="254" w:lineRule="auto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现场确认审核（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Follow-up Audit）的一般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现场确认审核规则（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FA-2600）。</w:t>
      </w:r>
    </w:p>
    <w:p w14:paraId="180FE272" w14:textId="132DBE80" w:rsidR="006307AC" w:rsidRPr="006307AC" w:rsidRDefault="006307AC" w:rsidP="006307AC">
      <w:pPr>
        <w:spacing w:before="16" w:line="254" w:lineRule="auto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认证范围变更审核的一般运营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认证范围变更审核规则（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FA-2500）。</w:t>
      </w:r>
    </w:p>
    <w:p w14:paraId="017EE928" w14:textId="77777777" w:rsidR="000E6A7A" w:rsidRPr="006A3F08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CC346D2" w14:textId="5FCE8E94" w:rsidR="000E6A7A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6A3F08">
        <w:rPr>
          <w:rFonts w:hint="eastAsia"/>
          <w:b/>
          <w:spacing w:val="12"/>
          <w:sz w:val="20"/>
          <w:szCs w:val="20"/>
          <w:lang w:eastAsia="ko-KR"/>
        </w:rPr>
        <w:t>복수사업장심사</w:t>
      </w:r>
      <w:r w:rsidRPr="006A3F08">
        <w:rPr>
          <w:rFonts w:ascii="微软雅黑" w:eastAsia="微软雅黑" w:hAnsi="微软雅黑" w:cs="Malgun Gothic Semilight"/>
          <w:b/>
          <w:spacing w:val="-32"/>
          <w:sz w:val="20"/>
          <w:szCs w:val="20"/>
          <w:lang w:eastAsia="ko-KR"/>
        </w:rPr>
        <w:t xml:space="preserve"> </w:t>
      </w:r>
      <w:r w:rsidRPr="006A3F08">
        <w:rPr>
          <w:rFonts w:ascii="微软雅黑" w:eastAsia="微软雅黑" w:hAnsi="微软雅黑" w:cs="Malgun Gothic Semilight"/>
          <w:b/>
          <w:spacing w:val="7"/>
          <w:sz w:val="20"/>
          <w:szCs w:val="20"/>
          <w:lang w:eastAsia="ko-KR"/>
        </w:rPr>
        <w:t>(</w:t>
      </w:r>
      <w:r w:rsidRPr="006A3F08">
        <w:rPr>
          <w:rFonts w:hint="eastAsia"/>
          <w:b/>
          <w:spacing w:val="7"/>
          <w:sz w:val="20"/>
          <w:szCs w:val="20"/>
          <w:lang w:eastAsia="ko-KR"/>
        </w:rPr>
        <w:t>지원기능심사</w:t>
      </w:r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7"/>
          <w:sz w:val="20"/>
          <w:szCs w:val="20"/>
          <w:lang w:eastAsia="ko-KR"/>
        </w:rPr>
        <w:t>포함</w:t>
      </w:r>
      <w:r w:rsidRPr="006A3F08">
        <w:rPr>
          <w:rFonts w:ascii="微软雅黑" w:eastAsia="微软雅黑" w:hAnsi="微软雅黑" w:cs="Malgun Gothic Semilight"/>
          <w:b/>
          <w:spacing w:val="-32"/>
          <w:sz w:val="20"/>
          <w:szCs w:val="20"/>
          <w:lang w:eastAsia="ko-KR"/>
        </w:rPr>
        <w:t xml:space="preserve"> </w:t>
      </w:r>
      <w:r w:rsidRPr="006A3F08"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  <w:t>)</w:t>
      </w:r>
    </w:p>
    <w:p w14:paraId="1240AE51" w14:textId="0DA9991E" w:rsidR="006307AC" w:rsidRPr="006307AC" w:rsidRDefault="006307AC" w:rsidP="006307AC">
      <w:pPr>
        <w:pStyle w:val="a5"/>
        <w:tabs>
          <w:tab w:val="left" w:pos="422"/>
        </w:tabs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集团现场审核（包括支持功能审核）</w:t>
      </w:r>
    </w:p>
    <w:p w14:paraId="6B850A99" w14:textId="15DD4D28" w:rsidR="000E6A7A" w:rsidRDefault="000E6A7A" w:rsidP="006307AC">
      <w:pPr>
        <w:spacing w:before="110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lastRenderedPageBreak/>
        <w:t>복수사업장심사의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복수사업장심사규칙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(FA-2800)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65E5B62B" w14:textId="462C8133" w:rsidR="006307AC" w:rsidRPr="006307AC" w:rsidRDefault="006307AC" w:rsidP="006307AC">
      <w:pPr>
        <w:spacing w:before="11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集团现场审核的一般运营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集团现场审核规则（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FA-2800）。</w:t>
      </w:r>
    </w:p>
    <w:p w14:paraId="69F47EEC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3B620F0" w14:textId="36E4A8C7" w:rsidR="000E6A7A" w:rsidRPr="006307AC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spacing w:before="109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12"/>
          <w:sz w:val="20"/>
          <w:szCs w:val="20"/>
        </w:rPr>
        <w:t>인증기관전환심사</w:t>
      </w:r>
      <w:proofErr w:type="spellEnd"/>
    </w:p>
    <w:p w14:paraId="7D2BAEBC" w14:textId="115D437D" w:rsidR="006307AC" w:rsidRPr="006307AC" w:rsidRDefault="006307AC" w:rsidP="006307AC">
      <w:pPr>
        <w:pStyle w:val="a5"/>
        <w:tabs>
          <w:tab w:val="left" w:pos="422"/>
        </w:tabs>
        <w:spacing w:before="109"/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认证机构</w:t>
      </w:r>
      <w:r w:rsidR="00DB714E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转换</w:t>
      </w: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审核</w:t>
      </w:r>
    </w:p>
    <w:p w14:paraId="5D1A8508" w14:textId="5DEFFFC5" w:rsidR="000E6A7A" w:rsidRDefault="000E6A7A" w:rsidP="000E6A7A">
      <w:pPr>
        <w:spacing w:before="28"/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인증기관전환심사의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인증기관전환심사규칙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(FA-2900)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5B340759" w14:textId="33389E81" w:rsidR="006307AC" w:rsidRPr="006307AC" w:rsidRDefault="006307AC" w:rsidP="000E6A7A">
      <w:pPr>
        <w:spacing w:before="28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认证机构</w:t>
      </w:r>
      <w:r w:rsidR="00DB714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转换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="00DB714E"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认证机构</w:t>
      </w:r>
      <w:r w:rsidR="00DB714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转换</w:t>
      </w:r>
      <w:r w:rsidR="00DB714E"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6307A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规则</w:t>
      </w:r>
      <w:r w:rsidRPr="006307AC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（FA-2900）。</w:t>
      </w:r>
    </w:p>
    <w:p w14:paraId="5D6E68AF" w14:textId="77777777" w:rsidR="000E6A7A" w:rsidRPr="008F2D9C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6FB2E72D" w14:textId="63A9050F" w:rsidR="000E6A7A" w:rsidRPr="006307AC" w:rsidRDefault="000E6A7A" w:rsidP="000E6A7A">
      <w:pPr>
        <w:pStyle w:val="a5"/>
        <w:numPr>
          <w:ilvl w:val="1"/>
          <w:numId w:val="5"/>
        </w:numPr>
        <w:tabs>
          <w:tab w:val="left" w:pos="422"/>
        </w:tabs>
        <w:spacing w:before="110"/>
        <w:rPr>
          <w:rFonts w:ascii="微软雅黑" w:eastAsia="微软雅黑" w:hAnsi="微软雅黑" w:cs="Malgun Gothic Semilight"/>
          <w:b/>
          <w:color w:val="333333"/>
          <w:sz w:val="20"/>
          <w:szCs w:val="20"/>
        </w:rPr>
      </w:pPr>
      <w:proofErr w:type="spellStart"/>
      <w:r w:rsidRPr="006A3F08">
        <w:rPr>
          <w:rFonts w:hint="eastAsia"/>
          <w:b/>
          <w:spacing w:val="12"/>
          <w:sz w:val="20"/>
          <w:szCs w:val="20"/>
        </w:rPr>
        <w:t>통합경영시스템심사</w:t>
      </w:r>
      <w:proofErr w:type="spellEnd"/>
    </w:p>
    <w:p w14:paraId="6633EAD0" w14:textId="37361D3B" w:rsidR="006307AC" w:rsidRPr="006307AC" w:rsidRDefault="006307AC" w:rsidP="006307AC">
      <w:pPr>
        <w:pStyle w:val="a5"/>
        <w:tabs>
          <w:tab w:val="left" w:pos="422"/>
        </w:tabs>
        <w:spacing w:before="110"/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6307AC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结合管理体系审核</w:t>
      </w:r>
    </w:p>
    <w:p w14:paraId="3D5B8EE0" w14:textId="00A87DE8" w:rsidR="000E6A7A" w:rsidRDefault="000E6A7A" w:rsidP="000E6A7A">
      <w:pPr>
        <w:spacing w:before="28"/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통합경영시스템심사의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통합경영시스템심사규칙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(FA-3100) 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5AF2DAD6" w14:textId="3B3F9B5E" w:rsidR="00890368" w:rsidRPr="00890368" w:rsidRDefault="00890368" w:rsidP="000E6A7A">
      <w:pPr>
        <w:spacing w:before="28"/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结合管理体系审核</w:t>
      </w:r>
      <w:r w:rsidRPr="0089036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的一般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结合管理体系</w:t>
      </w:r>
      <w:r w:rsidRPr="0089036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审核规则（</w:t>
      </w:r>
      <w:r w:rsidRPr="00890368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FA-3100）。</w:t>
      </w:r>
    </w:p>
    <w:p w14:paraId="7C850602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16446461" w14:textId="7FDF062D" w:rsidR="000E6A7A" w:rsidRPr="00890368" w:rsidRDefault="000E6A7A" w:rsidP="000E6A7A">
      <w:pPr>
        <w:pStyle w:val="a5"/>
        <w:numPr>
          <w:ilvl w:val="0"/>
          <w:numId w:val="11"/>
        </w:numPr>
        <w:tabs>
          <w:tab w:val="left" w:pos="290"/>
        </w:tabs>
        <w:spacing w:before="110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7"/>
          <w:sz w:val="20"/>
          <w:szCs w:val="20"/>
        </w:rPr>
        <w:t>인증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프로세스</w:t>
      </w:r>
      <w:proofErr w:type="spellEnd"/>
    </w:p>
    <w:p w14:paraId="29FCF9BD" w14:textId="49F15331" w:rsidR="00890368" w:rsidRPr="00890368" w:rsidRDefault="00890368" w:rsidP="00890368">
      <w:pPr>
        <w:pStyle w:val="a5"/>
        <w:tabs>
          <w:tab w:val="left" w:pos="290"/>
        </w:tabs>
        <w:spacing w:before="110"/>
        <w:ind w:left="289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890368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认证过程</w:t>
      </w:r>
    </w:p>
    <w:p w14:paraId="58CB9535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15280665" w14:textId="750EAC14" w:rsidR="000E6A7A" w:rsidRDefault="000E6A7A" w:rsidP="000E6A7A">
      <w:pPr>
        <w:ind w:left="108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인증절차에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일반적인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사항은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인증운영프로세스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(AA-5101)</w:t>
      </w:r>
      <w:r w:rsidRPr="008F2D9C">
        <w:rPr>
          <w:rFonts w:hint="eastAsia"/>
          <w:sz w:val="20"/>
          <w:szCs w:val="20"/>
          <w:lang w:eastAsia="ko-KR"/>
        </w:rPr>
        <w:t>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참조한다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4EEC6750" w14:textId="2EF5E5A6" w:rsidR="00890368" w:rsidRPr="00890368" w:rsidRDefault="00890368" w:rsidP="000E6A7A">
      <w:pPr>
        <w:ind w:left="108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89036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有关认证流程的一般</w:t>
      </w:r>
      <w:r w:rsid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内容</w:t>
      </w:r>
      <w:r w:rsidRPr="0089036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，请参阅认证</w:t>
      </w:r>
      <w:r w:rsid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运营过程</w:t>
      </w:r>
      <w:r w:rsidRPr="00890368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（</w:t>
      </w:r>
      <w:r w:rsidRPr="00890368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AA-5101）。</w:t>
      </w:r>
    </w:p>
    <w:p w14:paraId="3B8A18FF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3BEDD357" w14:textId="2A77D39E" w:rsidR="000E6A7A" w:rsidRPr="00CD7EF3" w:rsidRDefault="000E6A7A" w:rsidP="000E6A7A">
      <w:pPr>
        <w:pStyle w:val="a5"/>
        <w:numPr>
          <w:ilvl w:val="1"/>
          <w:numId w:val="4"/>
        </w:numPr>
        <w:tabs>
          <w:tab w:val="left" w:pos="422"/>
        </w:tabs>
        <w:spacing w:before="109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6A3F08">
        <w:rPr>
          <w:rFonts w:hint="eastAsia"/>
          <w:b/>
          <w:spacing w:val="10"/>
          <w:sz w:val="20"/>
          <w:szCs w:val="20"/>
          <w:lang w:eastAsia="ko-KR"/>
        </w:rPr>
        <w:t>인증신청</w:t>
      </w:r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z w:val="20"/>
          <w:szCs w:val="20"/>
          <w:lang w:eastAsia="ko-KR"/>
        </w:rPr>
        <w:t>및</w:t>
      </w:r>
      <w:r w:rsidRPr="006A3F08"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7"/>
          <w:sz w:val="20"/>
          <w:szCs w:val="20"/>
          <w:lang w:eastAsia="ko-KR"/>
        </w:rPr>
        <w:t>계약</w:t>
      </w:r>
      <w:r w:rsidRPr="006A3F08">
        <w:rPr>
          <w:rFonts w:ascii="微软雅黑" w:eastAsia="微软雅黑" w:hAnsi="微软雅黑" w:cs="Malgun Gothic Semilight"/>
          <w:b/>
          <w:spacing w:val="7"/>
          <w:sz w:val="20"/>
          <w:szCs w:val="20"/>
          <w:lang w:eastAsia="ko-KR"/>
        </w:rPr>
        <w:t xml:space="preserve"> </w:t>
      </w:r>
      <w:r w:rsidRPr="006A3F08"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  <w:t xml:space="preserve">, </w:t>
      </w:r>
      <w:r w:rsidRPr="006A3F08">
        <w:rPr>
          <w:rFonts w:hint="eastAsia"/>
          <w:b/>
          <w:spacing w:val="10"/>
          <w:sz w:val="20"/>
          <w:szCs w:val="20"/>
          <w:lang w:eastAsia="ko-KR"/>
        </w:rPr>
        <w:t>심사일수</w:t>
      </w:r>
      <w:r w:rsidRPr="006A3F08">
        <w:rPr>
          <w:rFonts w:ascii="微软雅黑" w:eastAsia="微软雅黑" w:hAnsi="微软雅黑" w:cs="Malgun Gothic Semilight"/>
          <w:b/>
          <w:spacing w:val="-29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7"/>
          <w:sz w:val="20"/>
          <w:szCs w:val="20"/>
          <w:lang w:eastAsia="ko-KR"/>
        </w:rPr>
        <w:t>산정</w:t>
      </w:r>
    </w:p>
    <w:p w14:paraId="51FE24B9" w14:textId="5CC3E4A7" w:rsidR="00CD7EF3" w:rsidRPr="00CD7EF3" w:rsidRDefault="00CD7EF3" w:rsidP="00CD7EF3">
      <w:pPr>
        <w:pStyle w:val="a5"/>
        <w:tabs>
          <w:tab w:val="left" w:pos="422"/>
        </w:tabs>
        <w:spacing w:before="109"/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CD7EF3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认证申请及合同，审核</w:t>
      </w:r>
      <w:r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人日计算</w:t>
      </w:r>
    </w:p>
    <w:p w14:paraId="2DD18F3E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5B7100CF" w14:textId="4A72BD68" w:rsidR="000E6A7A" w:rsidRDefault="000E6A7A" w:rsidP="000E6A7A">
      <w:pPr>
        <w:spacing w:line="254" w:lineRule="auto"/>
        <w:ind w:left="108" w:right="25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인증신청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계약검토의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인증신청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접수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계약규칙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(GA-1100)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준하며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특정사항은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다음을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따른다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2ED90A16" w14:textId="09B2E9BB" w:rsidR="00CD7EF3" w:rsidRPr="00CD7EF3" w:rsidRDefault="00CD7EF3" w:rsidP="000E6A7A">
      <w:pPr>
        <w:spacing w:line="254" w:lineRule="auto"/>
        <w:ind w:left="108" w:right="259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认证申请和合同评审的一般运营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认证申请受理及合同规则（</w:t>
      </w:r>
      <w:r w:rsidRPr="00CD7E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GA-1100），适用于</w:t>
      </w:r>
      <w:r w:rsidR="00EC07D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CD7E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CD7E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认证的特定事项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以下内容。</w:t>
      </w:r>
    </w:p>
    <w:p w14:paraId="1938E363" w14:textId="77777777" w:rsidR="000E6A7A" w:rsidRPr="008F2D9C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36780CCE" w14:textId="405FC5AA" w:rsidR="000E6A7A" w:rsidRDefault="000E6A7A" w:rsidP="000E6A7A">
      <w:pPr>
        <w:pStyle w:val="a5"/>
        <w:numPr>
          <w:ilvl w:val="2"/>
          <w:numId w:val="4"/>
        </w:numPr>
        <w:tabs>
          <w:tab w:val="left" w:pos="6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인증대상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품목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활동범위에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따라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인증수행범위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분류의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2</w:t>
      </w:r>
      <w:r w:rsidRPr="008F2D9C">
        <w:rPr>
          <w:rFonts w:hint="eastAsia"/>
          <w:sz w:val="20"/>
          <w:szCs w:val="20"/>
          <w:lang w:eastAsia="ko-KR"/>
        </w:rPr>
        <w:t>자리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코드까지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확인한다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352EE7F8" w14:textId="6FC31F10" w:rsidR="00CD7EF3" w:rsidRPr="00CD7EF3" w:rsidRDefault="00CD7EF3" w:rsidP="00CD7EF3">
      <w:pPr>
        <w:pStyle w:val="a5"/>
        <w:tabs>
          <w:tab w:val="left" w:pos="638"/>
        </w:tabs>
        <w:ind w:left="637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根据认证对象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项目</w:t>
      </w:r>
      <w:r w:rsid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及</w:t>
      </w: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活动范围，确认认证执行范围分类的</w:t>
      </w:r>
      <w:r w:rsidRPr="00CD7E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2位代</w:t>
      </w:r>
      <w:r w:rsidRPr="00CD7E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码。</w:t>
      </w:r>
    </w:p>
    <w:p w14:paraId="36900B62" w14:textId="77777777" w:rsidR="000E6A7A" w:rsidRPr="008F2D9C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4F11928E" w14:textId="2B8B9802" w:rsidR="000E6A7A" w:rsidRDefault="000E6A7A" w:rsidP="000E6A7A">
      <w:pPr>
        <w:pStyle w:val="a5"/>
        <w:numPr>
          <w:ilvl w:val="2"/>
          <w:numId w:val="4"/>
        </w:numPr>
        <w:tabs>
          <w:tab w:val="left" w:pos="638"/>
        </w:tabs>
        <w:spacing w:before="1" w:line="254" w:lineRule="auto"/>
        <w:ind w:left="409" w:right="138" w:firstLine="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신청조직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인증조직에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적용하여야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종류에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따라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신규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기존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인증조직의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계약검토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상기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4</w:t>
      </w:r>
      <w:r w:rsidRPr="008F2D9C">
        <w:rPr>
          <w:rFonts w:hint="eastAsia"/>
          <w:sz w:val="20"/>
          <w:szCs w:val="20"/>
          <w:lang w:eastAsia="ko-KR"/>
        </w:rPr>
        <w:t>항에서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8F2D9C">
        <w:rPr>
          <w:rFonts w:hint="eastAsia"/>
          <w:sz w:val="20"/>
          <w:szCs w:val="20"/>
          <w:lang w:eastAsia="ko-KR"/>
        </w:rPr>
        <w:t>서술된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심사종류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8F2D9C">
        <w:rPr>
          <w:rFonts w:hint="eastAsia"/>
          <w:sz w:val="20"/>
          <w:szCs w:val="20"/>
          <w:lang w:eastAsia="ko-KR"/>
        </w:rPr>
        <w:t>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요구사항을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적용하여야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</w:t>
      </w:r>
      <w:r w:rsidRPr="008F2D9C">
        <w:rPr>
          <w:rFonts w:hint="eastAsia"/>
          <w:sz w:val="20"/>
          <w:szCs w:val="20"/>
          <w:lang w:eastAsia="ko-KR"/>
        </w:rPr>
        <w:t>또한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본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규칙의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1</w:t>
      </w:r>
      <w:r w:rsidRPr="008F2D9C">
        <w:rPr>
          <w:rFonts w:hint="eastAsia"/>
          <w:sz w:val="20"/>
          <w:szCs w:val="20"/>
          <w:lang w:eastAsia="ko-KR"/>
        </w:rPr>
        <w:t>단계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2</w:t>
      </w:r>
      <w:r w:rsidRPr="008F2D9C">
        <w:rPr>
          <w:rFonts w:hint="eastAsia"/>
          <w:sz w:val="20"/>
          <w:szCs w:val="20"/>
          <w:lang w:eastAsia="ko-KR"/>
        </w:rPr>
        <w:t>단계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심사수행에서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요구되는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사항을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고려하여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계약검토를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하여야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25534D7C" w14:textId="3D07D329" w:rsidR="00471C09" w:rsidRDefault="00EC07D4" w:rsidP="00471C09">
      <w:pPr>
        <w:pStyle w:val="a5"/>
        <w:tabs>
          <w:tab w:val="left" w:pos="638"/>
        </w:tabs>
        <w:spacing w:before="1" w:line="254" w:lineRule="auto"/>
        <w:ind w:left="415" w:right="138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EC07D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按照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认证申请组织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及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认证组织应适用的</w:t>
      </w:r>
      <w:r w:rsid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种类，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在评审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新的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或</w:t>
      </w:r>
      <w:r w:rsidR="00D657C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已认证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组织</w:t>
      </w:r>
      <w:r w:rsidR="00D657C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合同时，应适用上述</w:t>
      </w:r>
      <w:r w:rsidR="00471C09" w:rsidRPr="00471C09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4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项的</w:t>
      </w:r>
      <w:r w:rsid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种类要求。另外，应考虑本规则</w:t>
      </w:r>
      <w:r w:rsidR="00F7279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第一阶段和第二阶段</w:t>
      </w:r>
      <w:r w:rsid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中的要求</w:t>
      </w:r>
      <w:r w:rsidR="00F7279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进行合同</w:t>
      </w:r>
      <w:r w:rsid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471C09" w:rsidRPr="00471C09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70303743" w14:textId="241E08F9" w:rsidR="000E6A7A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2F4B015D" w14:textId="77777777" w:rsidR="001365FA" w:rsidRPr="008F2D9C" w:rsidRDefault="001365F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04C4F1D7" w14:textId="0B0D7C61" w:rsidR="000E6A7A" w:rsidRPr="001365FA" w:rsidRDefault="000E6A7A" w:rsidP="000E6A7A">
      <w:pPr>
        <w:pStyle w:val="a5"/>
        <w:numPr>
          <w:ilvl w:val="2"/>
          <w:numId w:val="4"/>
        </w:numPr>
        <w:tabs>
          <w:tab w:val="left" w:pos="6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lastRenderedPageBreak/>
        <w:t>조직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정보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확인</w:t>
      </w:r>
    </w:p>
    <w:p w14:paraId="1F694C9D" w14:textId="33D50A23" w:rsidR="001365FA" w:rsidRPr="001365FA" w:rsidRDefault="001365FA" w:rsidP="001365FA">
      <w:pPr>
        <w:pStyle w:val="a5"/>
        <w:tabs>
          <w:tab w:val="left" w:pos="638"/>
        </w:tabs>
        <w:ind w:left="637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确认组织信息</w:t>
      </w:r>
    </w:p>
    <w:p w14:paraId="127E792F" w14:textId="703CAE6C" w:rsidR="000E6A7A" w:rsidRDefault="00F7279B" w:rsidP="001365FA">
      <w:pPr>
        <w:pStyle w:val="a5"/>
        <w:numPr>
          <w:ilvl w:val="3"/>
          <w:numId w:val="4"/>
        </w:numPr>
        <w:tabs>
          <w:tab w:val="left" w:pos="944"/>
        </w:tabs>
        <w:spacing w:before="140"/>
        <w:ind w:left="941"/>
        <w:contextualSpacing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ISO 9001 </w:t>
      </w:r>
      <w:r w:rsidR="000E6A7A" w:rsidRPr="008F2D9C">
        <w:rPr>
          <w:rFonts w:hint="eastAsia"/>
          <w:sz w:val="20"/>
          <w:szCs w:val="20"/>
          <w:lang w:eastAsia="ko-KR"/>
        </w:rPr>
        <w:t>인증을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보유하고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있는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경우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</w:t>
      </w:r>
    </w:p>
    <w:p w14:paraId="0DE9AAE7" w14:textId="7D644C2A" w:rsidR="001365FA" w:rsidRPr="001365FA" w:rsidRDefault="001365FA" w:rsidP="00F7279B">
      <w:pPr>
        <w:pStyle w:val="a5"/>
        <w:tabs>
          <w:tab w:val="left" w:pos="944"/>
        </w:tabs>
        <w:spacing w:before="140"/>
        <w:ind w:left="941" w:firstLineChars="26" w:firstLine="52"/>
        <w:contextualSpacing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如果拥有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 xml:space="preserve"> </w:t>
      </w:r>
      <w:r w:rsidRPr="001365FA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ko-KR"/>
        </w:rPr>
        <w:t>ISO 9001</w:t>
      </w:r>
      <w:r w:rsidRPr="001365F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认证</w:t>
      </w:r>
      <w:r w:rsidRPr="001365FA">
        <w:rPr>
          <w:rFonts w:ascii="微软雅黑" w:eastAsia="微软雅黑" w:hAnsi="微软雅黑" w:cs="Malgun Gothic Semilight" w:hint="eastAsia"/>
          <w:sz w:val="20"/>
          <w:szCs w:val="20"/>
          <w:lang w:eastAsia="ko-KR"/>
        </w:rPr>
        <w:t>，</w:t>
      </w:r>
    </w:p>
    <w:p w14:paraId="18FBBCC5" w14:textId="77777777" w:rsidR="000E6A7A" w:rsidRPr="001365FA" w:rsidRDefault="000E6A7A" w:rsidP="000E6A7A">
      <w:pPr>
        <w:spacing w:before="17"/>
        <w:ind w:left="106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① ISO 9001 </w:t>
      </w:r>
      <w:r w:rsidRPr="001365FA">
        <w:rPr>
          <w:rFonts w:hint="eastAsia"/>
          <w:sz w:val="20"/>
          <w:szCs w:val="20"/>
          <w:lang w:eastAsia="ko-KR"/>
        </w:rPr>
        <w:t>인증서의</w:t>
      </w: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1365FA">
        <w:rPr>
          <w:rFonts w:hint="eastAsia"/>
          <w:sz w:val="20"/>
          <w:szCs w:val="20"/>
          <w:lang w:eastAsia="ko-KR"/>
        </w:rPr>
        <w:t>유효성</w:t>
      </w: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1365FA">
        <w:rPr>
          <w:rFonts w:hint="eastAsia"/>
          <w:sz w:val="20"/>
          <w:szCs w:val="20"/>
          <w:lang w:eastAsia="ko-KR"/>
        </w:rPr>
        <w:t>확인</w:t>
      </w:r>
    </w:p>
    <w:p w14:paraId="0C8589FE" w14:textId="77777777" w:rsidR="000E6A7A" w:rsidRPr="001365FA" w:rsidRDefault="000E6A7A" w:rsidP="000E6A7A">
      <w:pPr>
        <w:spacing w:before="16"/>
        <w:ind w:left="106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② </w:t>
      </w:r>
      <w:r w:rsidRPr="001365FA">
        <w:rPr>
          <w:rFonts w:hint="eastAsia"/>
          <w:sz w:val="20"/>
          <w:szCs w:val="20"/>
          <w:lang w:eastAsia="ko-KR"/>
        </w:rPr>
        <w:t>가장</w:t>
      </w: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1365FA">
        <w:rPr>
          <w:rFonts w:hint="eastAsia"/>
          <w:sz w:val="20"/>
          <w:szCs w:val="20"/>
          <w:lang w:eastAsia="ko-KR"/>
        </w:rPr>
        <w:t>마지막에</w:t>
      </w: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1365FA">
        <w:rPr>
          <w:rFonts w:hint="eastAsia"/>
          <w:sz w:val="20"/>
          <w:szCs w:val="20"/>
          <w:lang w:eastAsia="ko-KR"/>
        </w:rPr>
        <w:t>수행된</w:t>
      </w: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ISO 9001 </w:t>
      </w:r>
      <w:r w:rsidRPr="001365FA">
        <w:rPr>
          <w:rFonts w:hint="eastAsia"/>
          <w:sz w:val="20"/>
          <w:szCs w:val="20"/>
          <w:lang w:eastAsia="ko-KR"/>
        </w:rPr>
        <w:t>심사보고서</w:t>
      </w:r>
      <w:r w:rsidRPr="001365FA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1365FA">
        <w:rPr>
          <w:rFonts w:hint="eastAsia"/>
          <w:sz w:val="20"/>
          <w:szCs w:val="20"/>
          <w:lang w:eastAsia="ko-KR"/>
        </w:rPr>
        <w:t>확인</w:t>
      </w:r>
    </w:p>
    <w:p w14:paraId="7A0B8021" w14:textId="77777777" w:rsidR="000E6A7A" w:rsidRPr="001365FA" w:rsidRDefault="000E6A7A" w:rsidP="000E6A7A">
      <w:pPr>
        <w:pStyle w:val="a3"/>
        <w:spacing w:before="16"/>
        <w:ind w:left="106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③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마지막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심사에서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발행된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부적합이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있을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이에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시정조치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완료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시정조치의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효과성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검증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완료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확인</w:t>
      </w:r>
    </w:p>
    <w:p w14:paraId="263F6E4C" w14:textId="30BE6092" w:rsidR="000E6A7A" w:rsidRPr="001365FA" w:rsidRDefault="000E6A7A" w:rsidP="000E6A7A">
      <w:pPr>
        <w:pStyle w:val="a3"/>
        <w:spacing w:before="16"/>
        <w:ind w:left="1069"/>
        <w:rPr>
          <w:rFonts w:ascii="微软雅黑" w:eastAsia="微软雅黑" w:hAnsi="微软雅黑"/>
          <w:b w:val="0"/>
          <w:bCs w:val="0"/>
          <w:sz w:val="20"/>
          <w:szCs w:val="20"/>
          <w:lang w:eastAsia="ko-KR"/>
        </w:rPr>
      </w:pP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④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상기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사항들이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충족되지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않을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신청</w:t>
      </w:r>
      <w:r w:rsidRPr="001365FA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1365FA">
        <w:rPr>
          <w:rFonts w:hint="eastAsia"/>
          <w:b w:val="0"/>
          <w:bCs w:val="0"/>
          <w:sz w:val="20"/>
          <w:szCs w:val="20"/>
          <w:lang w:eastAsia="ko-KR"/>
        </w:rPr>
        <w:t>불가</w:t>
      </w:r>
    </w:p>
    <w:p w14:paraId="46991D7E" w14:textId="278CEB7C" w:rsidR="001365FA" w:rsidRPr="001365FA" w:rsidRDefault="001365FA" w:rsidP="001365FA">
      <w:pPr>
        <w:pStyle w:val="a3"/>
        <w:spacing w:before="16"/>
        <w:ind w:left="106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1365FA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①</w:t>
      </w:r>
      <w:r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</w:t>
      </w:r>
      <w:r w:rsidR="00F7279B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确认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1365FA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ISO 9001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证书的有效性</w:t>
      </w:r>
    </w:p>
    <w:p w14:paraId="7B0D365F" w14:textId="0255093C" w:rsidR="001365FA" w:rsidRPr="001365FA" w:rsidRDefault="001365FA" w:rsidP="001365FA">
      <w:pPr>
        <w:pStyle w:val="a3"/>
        <w:spacing w:before="16"/>
        <w:ind w:left="106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②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确认最后执行的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1365FA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ISO 9001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审核报告</w:t>
      </w:r>
    </w:p>
    <w:p w14:paraId="44EBE547" w14:textId="590A1D48" w:rsidR="001365FA" w:rsidRPr="001365FA" w:rsidRDefault="001365FA" w:rsidP="001365FA">
      <w:pPr>
        <w:pStyle w:val="a3"/>
        <w:spacing w:before="16"/>
        <w:ind w:left="106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③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="00F7279B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若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在最后审核中</w:t>
      </w:r>
      <w:r w:rsidR="00F7279B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，</w:t>
      </w:r>
      <w:r w:rsidR="00F065E4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有发行的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不符合，</w:t>
      </w:r>
      <w:r w:rsidR="00282866" w:rsidRPr="00282866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对此确认纠正措施完成和纠正措施有效性验证完成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</w:p>
    <w:p w14:paraId="5CBE2F17" w14:textId="0153F078" w:rsidR="00F7279B" w:rsidRPr="001365FA" w:rsidRDefault="001365FA" w:rsidP="001365FA">
      <w:pPr>
        <w:pStyle w:val="a3"/>
        <w:spacing w:before="16"/>
        <w:ind w:left="106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④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1365FA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以上事项不符合时，无法申请</w:t>
      </w:r>
    </w:p>
    <w:p w14:paraId="6A771A45" w14:textId="77777777" w:rsidR="000E6A7A" w:rsidRPr="008F2D9C" w:rsidRDefault="000E6A7A" w:rsidP="000E6A7A">
      <w:pPr>
        <w:pStyle w:val="a3"/>
        <w:spacing w:before="15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7637BFE6" w14:textId="0C3CDF00" w:rsidR="000E6A7A" w:rsidRPr="001365FA" w:rsidRDefault="00AA2BFC" w:rsidP="000E6A7A">
      <w:pPr>
        <w:pStyle w:val="a5"/>
        <w:numPr>
          <w:ilvl w:val="3"/>
          <w:numId w:val="4"/>
        </w:numPr>
        <w:tabs>
          <w:tab w:val="left" w:pos="944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ascii="微软雅黑" w:eastAsia="微软雅黑" w:hAnsi="微软雅黑" w:cs="Malgun Gothic Semilight"/>
          <w:sz w:val="20"/>
          <w:szCs w:val="20"/>
          <w:lang w:eastAsia="zh-CN"/>
        </w:rPr>
        <w:t xml:space="preserve"> 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ISO 9001 </w:t>
      </w:r>
      <w:r w:rsidR="000E6A7A" w:rsidRPr="008F2D9C">
        <w:rPr>
          <w:rFonts w:hint="eastAsia"/>
          <w:sz w:val="20"/>
          <w:szCs w:val="20"/>
          <w:lang w:eastAsia="ko-KR"/>
        </w:rPr>
        <w:t>인증을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보유하고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있지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않는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경우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proofErr w:type="spellStart"/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="000E6A7A" w:rsidRPr="008F2D9C">
        <w:rPr>
          <w:rFonts w:hint="eastAsia"/>
          <w:sz w:val="20"/>
          <w:szCs w:val="20"/>
          <w:lang w:eastAsia="ko-KR"/>
        </w:rPr>
        <w:t>심사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신청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시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ISO 9001 </w:t>
      </w:r>
      <w:r w:rsidR="000E6A7A" w:rsidRPr="008F2D9C">
        <w:rPr>
          <w:rFonts w:hint="eastAsia"/>
          <w:sz w:val="20"/>
          <w:szCs w:val="20"/>
          <w:lang w:eastAsia="ko-KR"/>
        </w:rPr>
        <w:t>심사가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동시에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진행되어야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함을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조직에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안내</w:t>
      </w:r>
    </w:p>
    <w:p w14:paraId="66804FB9" w14:textId="0F7BA8EC" w:rsidR="001365FA" w:rsidRPr="00F065E4" w:rsidRDefault="001365FA" w:rsidP="001365FA">
      <w:pPr>
        <w:pStyle w:val="a5"/>
        <w:tabs>
          <w:tab w:val="left" w:pos="944"/>
        </w:tabs>
        <w:ind w:left="943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如果没有</w:t>
      </w:r>
      <w:r w:rsid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</w:t>
      </w:r>
      <w:r w:rsid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</w:t>
      </w:r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9001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认证，在申请</w:t>
      </w:r>
      <w:r w:rsid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审核时，通知</w:t>
      </w:r>
      <w:r w:rsidR="00A044DC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组织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必须同时进行</w:t>
      </w:r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ISO</w:t>
      </w:r>
      <w:r w:rsid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</w:t>
      </w:r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9001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审核。</w:t>
      </w:r>
    </w:p>
    <w:p w14:paraId="53C9DDE7" w14:textId="77777777" w:rsidR="000E6A7A" w:rsidRPr="008F2D9C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0252D0CC" w14:textId="75AF6353" w:rsidR="000E6A7A" w:rsidRPr="001365FA" w:rsidRDefault="001365FA" w:rsidP="000E6A7A">
      <w:pPr>
        <w:pStyle w:val="a5"/>
        <w:numPr>
          <w:ilvl w:val="2"/>
          <w:numId w:val="4"/>
        </w:numPr>
        <w:tabs>
          <w:tab w:val="left" w:pos="6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적용범위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검토</w:t>
      </w:r>
    </w:p>
    <w:p w14:paraId="64826FD2" w14:textId="123166A2" w:rsidR="001365FA" w:rsidRPr="00F065E4" w:rsidRDefault="001365FA" w:rsidP="001365FA">
      <w:pPr>
        <w:pStyle w:val="a5"/>
        <w:tabs>
          <w:tab w:val="left" w:pos="638"/>
        </w:tabs>
        <w:ind w:left="637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审核适用范围</w:t>
      </w:r>
    </w:p>
    <w:p w14:paraId="3E20C879" w14:textId="4371CDF7" w:rsidR="000E6A7A" w:rsidRDefault="000E6A7A" w:rsidP="000E6A7A">
      <w:pPr>
        <w:spacing w:before="16"/>
        <w:ind w:left="415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화장품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원료의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설계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8F2D9C">
        <w:rPr>
          <w:rFonts w:hint="eastAsia"/>
          <w:sz w:val="20"/>
          <w:szCs w:val="20"/>
          <w:lang w:eastAsia="ko-KR"/>
        </w:rPr>
        <w:t>개발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생산에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적용한다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7FF742A3" w14:textId="56AEA684" w:rsidR="001365FA" w:rsidRPr="00F065E4" w:rsidRDefault="001365FA" w:rsidP="00F065E4">
      <w:pPr>
        <w:pStyle w:val="a5"/>
        <w:tabs>
          <w:tab w:val="left" w:pos="567"/>
        </w:tabs>
        <w:ind w:leftChars="194" w:left="563" w:hangingChars="68" w:hanging="136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proofErr w:type="spellStart"/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认证适用于化妆品原料的设计、开发和生产。</w:t>
      </w:r>
    </w:p>
    <w:p w14:paraId="0AB7A3CD" w14:textId="77777777" w:rsidR="000E6A7A" w:rsidRPr="008F2D9C" w:rsidRDefault="000E6A7A" w:rsidP="000E6A7A">
      <w:pPr>
        <w:pStyle w:val="a3"/>
        <w:spacing w:before="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4213B1C9" w14:textId="160C1039" w:rsidR="000E6A7A" w:rsidRDefault="00A044DC" w:rsidP="000E6A7A">
      <w:pPr>
        <w:pStyle w:val="a5"/>
        <w:numPr>
          <w:ilvl w:val="2"/>
          <w:numId w:val="4"/>
        </w:numPr>
        <w:tabs>
          <w:tab w:val="left" w:pos="638"/>
        </w:tabs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심사일수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산정의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기준은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심사일수산정지침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/</w:t>
      </w:r>
      <w:proofErr w:type="spellStart"/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GMP(EA-1201-EG)</w:t>
      </w:r>
      <w:r w:rsidR="000E6A7A" w:rsidRPr="008F2D9C">
        <w:rPr>
          <w:rFonts w:hint="eastAsia"/>
          <w:sz w:val="20"/>
          <w:szCs w:val="20"/>
          <w:lang w:eastAsia="ko-KR"/>
        </w:rPr>
        <w:t>를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적용한다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43890E0F" w14:textId="383F1CEE" w:rsidR="001365FA" w:rsidRPr="00F065E4" w:rsidRDefault="001365FA" w:rsidP="00A044DC">
      <w:pPr>
        <w:pStyle w:val="a5"/>
        <w:tabs>
          <w:tab w:val="left" w:pos="638"/>
        </w:tabs>
        <w:ind w:left="637" w:firstLineChars="36" w:firstLine="72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人日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计算的标准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人日</w:t>
      </w:r>
      <w:r w:rsidRPr="00F065E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计算指南</w:t>
      </w:r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/</w:t>
      </w:r>
      <w:proofErr w:type="spellStart"/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EffeCI</w:t>
      </w:r>
      <w:proofErr w:type="spellEnd"/>
      <w:r w:rsidRPr="00F065E4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GMP（EA-1201-EG）。</w:t>
      </w:r>
    </w:p>
    <w:p w14:paraId="08983C59" w14:textId="77777777" w:rsidR="000E6A7A" w:rsidRPr="006A3F08" w:rsidRDefault="000E6A7A" w:rsidP="000E6A7A">
      <w:pPr>
        <w:pStyle w:val="a3"/>
        <w:spacing w:before="5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534FCB04" w14:textId="11AF2013" w:rsidR="000E6A7A" w:rsidRPr="008C2041" w:rsidRDefault="000E6A7A" w:rsidP="000E6A7A">
      <w:pPr>
        <w:pStyle w:val="a5"/>
        <w:numPr>
          <w:ilvl w:val="1"/>
          <w:numId w:val="4"/>
        </w:numPr>
        <w:tabs>
          <w:tab w:val="left" w:pos="422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7"/>
          <w:sz w:val="20"/>
          <w:szCs w:val="20"/>
        </w:rPr>
        <w:t>기본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심사계획</w:t>
      </w:r>
      <w:proofErr w:type="spellEnd"/>
    </w:p>
    <w:p w14:paraId="066E38F8" w14:textId="21D0AEC7" w:rsidR="008C2041" w:rsidRPr="008C2041" w:rsidRDefault="008C2041" w:rsidP="008C2041">
      <w:pPr>
        <w:pStyle w:val="a5"/>
        <w:tabs>
          <w:tab w:val="left" w:pos="422"/>
        </w:tabs>
        <w:ind w:left="42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8C204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基本审核计划</w:t>
      </w:r>
    </w:p>
    <w:p w14:paraId="372C4A7F" w14:textId="77777777" w:rsidR="000E6A7A" w:rsidRPr="006A3F08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sz w:val="20"/>
          <w:szCs w:val="20"/>
        </w:rPr>
      </w:pPr>
    </w:p>
    <w:p w14:paraId="3932AF25" w14:textId="5EF7E6F6" w:rsidR="000E6A7A" w:rsidRDefault="000E6A7A" w:rsidP="000E6A7A">
      <w:pPr>
        <w:pStyle w:val="a3"/>
        <w:spacing w:before="1" w:line="254" w:lineRule="auto"/>
        <w:ind w:left="108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심사시기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조정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구성을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포함하는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기본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심사계획의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기본심사계획규칙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(GA-2100)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준하며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인증심사에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적용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특정사항은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다음을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따른다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67644B59" w14:textId="3174C0D0" w:rsidR="008C2041" w:rsidRDefault="008C2041" w:rsidP="000E6A7A">
      <w:pPr>
        <w:pStyle w:val="a3"/>
        <w:spacing w:before="1" w:line="254" w:lineRule="auto"/>
        <w:ind w:left="108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8C204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包括审核时间调整及</w:t>
      </w:r>
      <w:r w:rsidR="004C005D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组建</w:t>
      </w:r>
      <w:r w:rsidRPr="008C204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审核组的基本审核计划的一般运营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 w:rsidRPr="008C204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基本审核计划规则（</w:t>
      </w:r>
      <w:r w:rsidRPr="008C204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G-A2100），适用于</w:t>
      </w:r>
      <w:r w:rsidR="0023311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proofErr w:type="spellStart"/>
      <w:r w:rsidRPr="008C204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</w:t>
      </w:r>
      <w:proofErr w:type="spellEnd"/>
      <w:r w:rsidRPr="008C204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 xml:space="preserve"> GMP</w:t>
      </w:r>
      <w:r w:rsidRPr="008C204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认证审核的</w:t>
      </w:r>
      <w:r w:rsidR="0065072D" w:rsidRPr="0065072D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特定事项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 w:rsidR="0065072D" w:rsidRPr="0065072D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以下内容。</w:t>
      </w:r>
    </w:p>
    <w:p w14:paraId="68760371" w14:textId="77777777" w:rsidR="000E6A7A" w:rsidRPr="008F2D9C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126F0090" w14:textId="601C4B41" w:rsidR="000E6A7A" w:rsidRDefault="000E6A7A" w:rsidP="000E6A7A">
      <w:pPr>
        <w:pStyle w:val="a5"/>
        <w:numPr>
          <w:ilvl w:val="2"/>
          <w:numId w:val="4"/>
        </w:numPr>
        <w:tabs>
          <w:tab w:val="left" w:pos="650"/>
        </w:tabs>
        <w:ind w:left="64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모든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EFFCI GMP </w:t>
      </w:r>
      <w:r w:rsidRPr="008F2D9C">
        <w:rPr>
          <w:rFonts w:hint="eastAsia"/>
          <w:sz w:val="20"/>
          <w:szCs w:val="20"/>
          <w:lang w:eastAsia="ko-KR"/>
        </w:rPr>
        <w:t>심사팀은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사후관리를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포함하여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8F2D9C">
        <w:rPr>
          <w:rFonts w:hint="eastAsia"/>
          <w:sz w:val="20"/>
          <w:szCs w:val="20"/>
          <w:lang w:eastAsia="ko-KR"/>
        </w:rPr>
        <w:t>다음을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만족시켜야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387FEE5B" w14:textId="5C03C8BB" w:rsidR="0065072D" w:rsidRPr="0065072D" w:rsidRDefault="0065072D" w:rsidP="0065072D">
      <w:pPr>
        <w:pStyle w:val="a5"/>
        <w:tabs>
          <w:tab w:val="left" w:pos="650"/>
        </w:tabs>
        <w:ind w:left="64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65072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所有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65072D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 GMP</w:t>
      </w:r>
      <w:r w:rsidRPr="0065072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组</w:t>
      </w:r>
      <w:r w:rsidRPr="0065072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，包括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监督</w:t>
      </w:r>
      <w:r w:rsidRPr="0065072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管理，必须满足以下要求：</w:t>
      </w:r>
    </w:p>
    <w:p w14:paraId="4775471D" w14:textId="5D363E2C" w:rsidR="000E6A7A" w:rsidRDefault="000E6A7A" w:rsidP="000E6A7A">
      <w:pPr>
        <w:pStyle w:val="a5"/>
        <w:numPr>
          <w:ilvl w:val="3"/>
          <w:numId w:val="4"/>
        </w:numPr>
        <w:tabs>
          <w:tab w:val="left" w:pos="932"/>
        </w:tabs>
        <w:spacing w:before="16"/>
        <w:ind w:left="93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KFQ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등록된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EFFCI GMP </w:t>
      </w:r>
      <w:r w:rsidRPr="008F2D9C">
        <w:rPr>
          <w:rFonts w:hint="eastAsia"/>
          <w:sz w:val="20"/>
          <w:szCs w:val="20"/>
          <w:lang w:eastAsia="ko-KR"/>
        </w:rPr>
        <w:t>자격이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부여된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이상들로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구성한다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4FBFAC0" w14:textId="6715C77F" w:rsidR="00C71F2E" w:rsidRPr="00C71F2E" w:rsidRDefault="00C71F2E" w:rsidP="00C71F2E">
      <w:pPr>
        <w:pStyle w:val="a5"/>
        <w:tabs>
          <w:tab w:val="left" w:pos="932"/>
        </w:tabs>
        <w:spacing w:before="16"/>
        <w:ind w:left="931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由在</w:t>
      </w:r>
      <w:r w:rsidRPr="00C71F2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KFQ注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册的具有</w:t>
      </w:r>
      <w:r w:rsidR="0023311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r w:rsidRPr="00C71F2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 GMP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资格的审核员以上组成。</w:t>
      </w:r>
    </w:p>
    <w:p w14:paraId="79360337" w14:textId="3BE72F82" w:rsidR="000E6A7A" w:rsidRDefault="000E6A7A" w:rsidP="000E6A7A">
      <w:pPr>
        <w:pStyle w:val="a5"/>
        <w:numPr>
          <w:ilvl w:val="3"/>
          <w:numId w:val="4"/>
        </w:numPr>
        <w:tabs>
          <w:tab w:val="left" w:pos="926"/>
        </w:tabs>
        <w:spacing w:before="17"/>
        <w:ind w:left="925" w:hanging="175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팀원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중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최소한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1</w:t>
      </w:r>
      <w:r w:rsidRPr="008F2D9C">
        <w:rPr>
          <w:rFonts w:hint="eastAsia"/>
          <w:sz w:val="20"/>
          <w:szCs w:val="20"/>
          <w:lang w:eastAsia="ko-KR"/>
        </w:rPr>
        <w:t>명은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심사수행범위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(2</w:t>
      </w:r>
      <w:r w:rsidRPr="008F2D9C">
        <w:rPr>
          <w:rFonts w:hint="eastAsia"/>
          <w:sz w:val="20"/>
          <w:szCs w:val="20"/>
          <w:lang w:eastAsia="ko-KR"/>
        </w:rPr>
        <w:t>자리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코드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 </w:t>
      </w:r>
      <w:r w:rsidRPr="008F2D9C">
        <w:rPr>
          <w:rFonts w:hint="eastAsia"/>
          <w:sz w:val="20"/>
          <w:szCs w:val="20"/>
          <w:lang w:eastAsia="ko-KR"/>
        </w:rPr>
        <w:t>자격이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부여된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심사원이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포함되어야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2F166B4A" w14:textId="4406C721" w:rsidR="00C71F2E" w:rsidRPr="00C71F2E" w:rsidRDefault="00C71F2E" w:rsidP="00C71F2E">
      <w:pPr>
        <w:pStyle w:val="a5"/>
        <w:tabs>
          <w:tab w:val="left" w:pos="926"/>
        </w:tabs>
        <w:spacing w:before="17"/>
        <w:ind w:left="925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审核组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中至少</w:t>
      </w:r>
      <w:r w:rsid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包含一名具备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执行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范围（</w:t>
      </w:r>
      <w:r w:rsidRPr="00C71F2E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2位代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码）资格的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</w:t>
      </w:r>
      <w:r w:rsidRPr="00C71F2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员。</w:t>
      </w:r>
    </w:p>
    <w:p w14:paraId="28265376" w14:textId="1DF600A8" w:rsidR="000E6A7A" w:rsidRPr="004C005D" w:rsidRDefault="000E6A7A" w:rsidP="000E6A7A">
      <w:pPr>
        <w:pStyle w:val="a5"/>
        <w:numPr>
          <w:ilvl w:val="3"/>
          <w:numId w:val="4"/>
        </w:numPr>
        <w:tabs>
          <w:tab w:val="left" w:pos="938"/>
        </w:tabs>
        <w:spacing w:before="16" w:line="254" w:lineRule="auto"/>
        <w:ind w:left="745" w:right="138" w:firstLine="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4C005D">
        <w:rPr>
          <w:rFonts w:hint="eastAsia"/>
          <w:sz w:val="20"/>
          <w:szCs w:val="20"/>
          <w:lang w:eastAsia="ko-KR"/>
        </w:rPr>
        <w:lastRenderedPageBreak/>
        <w:t>다수의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인증수행범위를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가진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업체를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심사하는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심사팀에는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해당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클라이언트의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주된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4C005D">
        <w:rPr>
          <w:rFonts w:hint="eastAsia"/>
          <w:sz w:val="20"/>
          <w:szCs w:val="20"/>
          <w:lang w:eastAsia="ko-KR"/>
        </w:rPr>
        <w:t>산업적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특성에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대한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4C005D">
        <w:rPr>
          <w:rFonts w:hint="eastAsia"/>
          <w:sz w:val="20"/>
          <w:szCs w:val="20"/>
          <w:lang w:eastAsia="ko-KR"/>
        </w:rPr>
        <w:t>적격성을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보유한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4C005D">
        <w:rPr>
          <w:rFonts w:hint="eastAsia"/>
          <w:sz w:val="20"/>
          <w:szCs w:val="20"/>
          <w:lang w:eastAsia="ko-KR"/>
        </w:rPr>
        <w:t>심사원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</w:t>
      </w:r>
      <w:r w:rsidRPr="004C005D">
        <w:rPr>
          <w:rFonts w:hint="eastAsia"/>
          <w:sz w:val="20"/>
          <w:szCs w:val="20"/>
          <w:lang w:eastAsia="ko-KR"/>
        </w:rPr>
        <w:t>이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포함되어야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4C005D">
        <w:rPr>
          <w:rFonts w:hint="eastAsia"/>
          <w:sz w:val="20"/>
          <w:szCs w:val="20"/>
          <w:lang w:eastAsia="ko-KR"/>
        </w:rPr>
        <w:t>한다</w:t>
      </w:r>
      <w:r w:rsidRPr="004C005D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0183E768" w14:textId="75071503" w:rsidR="004C005D" w:rsidRPr="004C005D" w:rsidRDefault="004C005D" w:rsidP="004C005D">
      <w:pPr>
        <w:pStyle w:val="a5"/>
        <w:tabs>
          <w:tab w:val="left" w:pos="938"/>
        </w:tabs>
        <w:spacing w:before="16" w:line="254" w:lineRule="auto"/>
        <w:ind w:left="751" w:right="138" w:firstLine="0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  <w:r w:rsidRPr="004C005D">
        <w:rPr>
          <w:rFonts w:ascii="微软雅黑" w:eastAsia="微软雅黑" w:hAnsi="微软雅黑" w:hint="eastAsia"/>
          <w:sz w:val="20"/>
          <w:szCs w:val="20"/>
          <w:lang w:eastAsia="ko-KR"/>
        </w:rPr>
        <w:t xml:space="preserve"> </w:t>
      </w:r>
      <w:r w:rsidRPr="004C005D">
        <w:rPr>
          <w:rFonts w:ascii="微软雅黑" w:eastAsia="微软雅黑" w:hAnsi="微软雅黑"/>
          <w:sz w:val="20"/>
          <w:szCs w:val="20"/>
          <w:lang w:eastAsia="ko-KR"/>
        </w:rPr>
        <w:t xml:space="preserve"> 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审核具有多个认证执行范围的企业的审核组</w:t>
      </w:r>
      <w:r w:rsidR="0023311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应包括</w:t>
      </w:r>
      <w:r w:rsidR="0023311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对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该客户</w:t>
      </w:r>
      <w:r w:rsidR="00E228C1"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主要</w:t>
      </w:r>
      <w:r w:rsidR="0023311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产业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特性</w:t>
      </w:r>
      <w:r w:rsidR="0023311F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具有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资格的审核人员。</w:t>
      </w:r>
    </w:p>
    <w:p w14:paraId="615CA0B8" w14:textId="3CBE60F4" w:rsidR="000E6A7A" w:rsidRPr="004C005D" w:rsidRDefault="000E6A7A" w:rsidP="000E6A7A">
      <w:pPr>
        <w:pStyle w:val="a3"/>
        <w:spacing w:line="254" w:lineRule="auto"/>
        <w:ind w:left="745" w:right="259" w:firstLine="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4)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심사팀의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어느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누구도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이전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2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년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내에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해당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조직에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컨설팅을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제공한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적이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없어야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하고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해당업체와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이해관계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근무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경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력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등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가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없어야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652D0A6E" w14:textId="7742494A" w:rsidR="004C005D" w:rsidRPr="00E228C1" w:rsidRDefault="004C005D" w:rsidP="000E6A7A">
      <w:pPr>
        <w:pStyle w:val="a3"/>
        <w:spacing w:line="254" w:lineRule="auto"/>
        <w:ind w:left="745" w:right="259" w:firstLine="6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审核组的任何人</w:t>
      </w:r>
      <w:r w:rsidR="0023311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都不能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在审核前</w:t>
      </w:r>
      <w:r w:rsidRPr="00E228C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2年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内向相关组织提供</w:t>
      </w:r>
      <w:r w:rsidR="0023311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过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咨询，</w:t>
      </w:r>
      <w:r w:rsidR="0023311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也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不</w:t>
      </w:r>
      <w:r w:rsidR="0023311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能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与相关企业有利害关系（工作经历等）。</w:t>
      </w:r>
    </w:p>
    <w:p w14:paraId="398E9E4B" w14:textId="456EEE96" w:rsidR="000E6A7A" w:rsidRPr="004C005D" w:rsidRDefault="000E6A7A" w:rsidP="000E6A7A">
      <w:pPr>
        <w:pStyle w:val="a3"/>
        <w:spacing w:line="254" w:lineRule="auto"/>
        <w:ind w:left="745" w:right="259" w:firstLine="6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5)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심사팀은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필요한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기술전문가를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이용할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수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있다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이럴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EFFCI  GMP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심사일수산정표에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의한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심사일수는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심사원에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의하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여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충족되어야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하며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기술전문가는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심사일수에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추가하여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산정되어야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4C005D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4C005D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4BC3BDAB" w14:textId="36277DF4" w:rsidR="004C005D" w:rsidRPr="00E228C1" w:rsidRDefault="004C005D" w:rsidP="000E6A7A">
      <w:pPr>
        <w:pStyle w:val="a3"/>
        <w:spacing w:line="254" w:lineRule="auto"/>
        <w:ind w:left="745" w:right="259" w:firstLine="6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审核组</w:t>
      </w:r>
      <w:r w:rsidR="00490FC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在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必要时可以</w:t>
      </w:r>
      <w:r w:rsidR="00490FC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聘请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技术专家。这种情况，根据</w:t>
      </w:r>
      <w:r w:rsidR="00490FC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 xml:space="preserve"> </w:t>
      </w:r>
      <w:r w:rsidRPr="00E228C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EFFCI GMP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</w:t>
      </w:r>
      <w:r w:rsid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人日计算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表的审核</w:t>
      </w:r>
      <w:r w:rsid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人日</w:t>
      </w:r>
      <w:r w:rsidR="00490FC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应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由审核员满足，技术专家</w:t>
      </w:r>
      <w:r w:rsidR="00490FC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应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在审核</w:t>
      </w:r>
      <w:r w:rsid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人日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中</w:t>
      </w:r>
      <w:r w:rsidR="00490FCF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增加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计算。</w:t>
      </w:r>
    </w:p>
    <w:p w14:paraId="2F5B68DB" w14:textId="77777777" w:rsidR="000E6A7A" w:rsidRPr="004C005D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60D26995" w14:textId="578B4CB6" w:rsidR="000E6A7A" w:rsidRPr="004C005D" w:rsidRDefault="000E6A7A" w:rsidP="000E6A7A">
      <w:pPr>
        <w:pStyle w:val="a5"/>
        <w:numPr>
          <w:ilvl w:val="2"/>
          <w:numId w:val="4"/>
        </w:numPr>
        <w:tabs>
          <w:tab w:val="left" w:pos="650"/>
        </w:tabs>
        <w:ind w:left="649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심사팀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구성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고려사항</w:t>
      </w:r>
    </w:p>
    <w:p w14:paraId="160AC134" w14:textId="45A73D08" w:rsidR="004C005D" w:rsidRPr="004C005D" w:rsidRDefault="004C005D" w:rsidP="004C005D">
      <w:pPr>
        <w:pStyle w:val="a5"/>
        <w:tabs>
          <w:tab w:val="left" w:pos="650"/>
        </w:tabs>
        <w:ind w:left="649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组件</w:t>
      </w: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审核组应考虑事项</w:t>
      </w:r>
    </w:p>
    <w:p w14:paraId="032952AC" w14:textId="3DA94EEE" w:rsidR="000E6A7A" w:rsidRDefault="000E6A7A" w:rsidP="000E6A7A">
      <w:pPr>
        <w:pStyle w:val="a3"/>
        <w:spacing w:before="16" w:line="254" w:lineRule="auto"/>
        <w:ind w:left="421" w:right="25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심사목적을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달성하는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필요한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지식과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기술을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파악하여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인증대상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조직의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산업분야에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특수한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공정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활동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해당절차를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이해할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있는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구성을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4DE4A8B3" w14:textId="54166060" w:rsidR="004C005D" w:rsidRPr="004C005D" w:rsidRDefault="004C005D" w:rsidP="00465128">
      <w:pPr>
        <w:snapToGrid w:val="0"/>
        <w:ind w:leftChars="125" w:left="275" w:firstLineChars="100" w:firstLine="200"/>
        <w:contextualSpacing/>
        <w:jc w:val="both"/>
        <w:rPr>
          <w:rFonts w:ascii="微软雅黑" w:eastAsia="微软雅黑" w:hAnsi="微软雅黑" w:cs="Malgun Gothic Semilight"/>
          <w:b/>
          <w:bCs/>
          <w:sz w:val="20"/>
          <w:szCs w:val="20"/>
          <w:lang w:eastAsia="zh-CN"/>
        </w:rPr>
      </w:pP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掌握</w:t>
      </w:r>
      <w:r w:rsidR="001361E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达到</w:t>
      </w: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审核目的所需</w:t>
      </w:r>
      <w:r w:rsidR="001361EA">
        <w:rPr>
          <w:rFonts w:eastAsiaTheme="minorEastAsia" w:hint="eastAsia"/>
          <w:bCs/>
          <w:color w:val="FF0000"/>
          <w:sz w:val="20"/>
          <w:szCs w:val="20"/>
          <w:lang w:eastAsia="zh-CN"/>
        </w:rPr>
        <w:t>的</w:t>
      </w: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知识及技术，</w:t>
      </w:r>
      <w:r w:rsidR="001361E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组成</w:t>
      </w: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能够理解认证对象组织产业领域</w:t>
      </w:r>
      <w:r w:rsidR="001361E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特殊工程及活动，相应</w:t>
      </w:r>
      <w:r w:rsidR="001361E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程序</w:t>
      </w:r>
      <w:r w:rsidRPr="004C005D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的审核组</w:t>
      </w:r>
      <w:r w:rsidR="001361EA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63554648" w14:textId="77777777" w:rsidR="000E6A7A" w:rsidRPr="008F2D9C" w:rsidRDefault="000E6A7A" w:rsidP="000E6A7A">
      <w:pPr>
        <w:pStyle w:val="a3"/>
        <w:spacing w:before="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59762208" w14:textId="3B31A167" w:rsidR="000E6A7A" w:rsidRPr="00E228C1" w:rsidRDefault="00E228C1" w:rsidP="00EA416E">
      <w:pPr>
        <w:pStyle w:val="a5"/>
        <w:numPr>
          <w:ilvl w:val="1"/>
          <w:numId w:val="3"/>
        </w:numPr>
        <w:tabs>
          <w:tab w:val="left" w:pos="142"/>
          <w:tab w:val="left" w:pos="284"/>
        </w:tabs>
        <w:ind w:left="0" w:firstLine="0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ascii="微软雅黑" w:eastAsia="微软雅黑" w:hAnsi="微软雅黑" w:cs="Malgun Gothic Semilight"/>
          <w:b/>
          <w:sz w:val="20"/>
          <w:szCs w:val="20"/>
          <w:lang w:eastAsia="zh-CN"/>
        </w:rPr>
        <w:t xml:space="preserve"> </w:t>
      </w:r>
      <w:r w:rsidR="000E6A7A" w:rsidRPr="006A3F08">
        <w:rPr>
          <w:rFonts w:ascii="微软雅黑" w:eastAsia="微软雅黑" w:hAnsi="微软雅黑" w:cs="Malgun Gothic Semilight"/>
          <w:b/>
          <w:sz w:val="20"/>
          <w:szCs w:val="20"/>
        </w:rPr>
        <w:t>1</w:t>
      </w:r>
      <w:r w:rsidR="000E6A7A" w:rsidRPr="006A3F08">
        <w:rPr>
          <w:rFonts w:ascii="微软雅黑" w:eastAsia="微软雅黑" w:hAnsi="微软雅黑" w:cs="Malgun Gothic Semilight"/>
          <w:b/>
          <w:spacing w:val="-23"/>
          <w:sz w:val="20"/>
          <w:szCs w:val="20"/>
        </w:rPr>
        <w:t xml:space="preserve"> </w:t>
      </w:r>
      <w:proofErr w:type="spellStart"/>
      <w:r w:rsidR="000E6A7A" w:rsidRPr="006A3F08">
        <w:rPr>
          <w:rFonts w:hint="eastAsia"/>
          <w:b/>
          <w:spacing w:val="10"/>
          <w:sz w:val="20"/>
          <w:szCs w:val="20"/>
        </w:rPr>
        <w:t>단계심사</w:t>
      </w:r>
      <w:proofErr w:type="spellEnd"/>
    </w:p>
    <w:p w14:paraId="7A09C714" w14:textId="417D49BB" w:rsidR="00E228C1" w:rsidRPr="00E228C1" w:rsidRDefault="00E228C1" w:rsidP="00E228C1">
      <w:pPr>
        <w:pStyle w:val="a5"/>
        <w:tabs>
          <w:tab w:val="left" w:pos="380"/>
        </w:tabs>
        <w:ind w:left="379" w:firstLineChars="23" w:firstLine="46"/>
        <w:rPr>
          <w:rFonts w:ascii="微软雅黑" w:eastAsia="微软雅黑" w:hAnsi="微软雅黑" w:cs="Malgun Gothic Semilight"/>
          <w:b/>
          <w:color w:val="FF0000"/>
          <w:sz w:val="20"/>
          <w:szCs w:val="20"/>
        </w:rPr>
      </w:pPr>
      <w:r w:rsidRPr="00E228C1">
        <w:rPr>
          <w:rFonts w:ascii="微软雅黑" w:eastAsia="微软雅黑" w:hAnsi="微软雅黑" w:cs="Malgun Gothic Semilight"/>
          <w:b/>
          <w:color w:val="FF0000"/>
          <w:sz w:val="20"/>
          <w:szCs w:val="20"/>
        </w:rPr>
        <w:t>1</w:t>
      </w:r>
      <w:r w:rsidRPr="00E228C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阶段审核</w:t>
      </w:r>
    </w:p>
    <w:p w14:paraId="240470A3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5961EDFC" w14:textId="79B79025" w:rsidR="000E6A7A" w:rsidRPr="00E228C1" w:rsidRDefault="00E228C1" w:rsidP="00E228C1">
      <w:pPr>
        <w:tabs>
          <w:tab w:val="left" w:pos="242"/>
        </w:tabs>
        <w:spacing w:before="1"/>
        <w:ind w:firstLineChars="100" w:firstLine="200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ko-KR"/>
        </w:rPr>
        <w:t>1</w:t>
      </w:r>
      <w:r w:rsidR="000E6A7A" w:rsidRPr="00E228C1">
        <w:rPr>
          <w:rFonts w:hint="eastAsia"/>
          <w:sz w:val="20"/>
          <w:szCs w:val="20"/>
          <w:lang w:eastAsia="ko-KR"/>
        </w:rPr>
        <w:t>단계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E228C1">
        <w:rPr>
          <w:rFonts w:hint="eastAsia"/>
          <w:sz w:val="20"/>
          <w:szCs w:val="20"/>
          <w:lang w:eastAsia="ko-KR"/>
        </w:rPr>
        <w:t>심사의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E228C1">
        <w:rPr>
          <w:rFonts w:hint="eastAsia"/>
          <w:sz w:val="20"/>
          <w:szCs w:val="20"/>
          <w:lang w:eastAsia="ko-KR"/>
        </w:rPr>
        <w:t>일반적인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E228C1">
        <w:rPr>
          <w:rFonts w:hint="eastAsia"/>
          <w:sz w:val="20"/>
          <w:szCs w:val="20"/>
          <w:lang w:eastAsia="ko-KR"/>
        </w:rPr>
        <w:t>운영은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1 </w:t>
      </w:r>
      <w:r w:rsidR="000E6A7A" w:rsidRPr="00E228C1">
        <w:rPr>
          <w:rFonts w:hint="eastAsia"/>
          <w:sz w:val="20"/>
          <w:szCs w:val="20"/>
          <w:lang w:eastAsia="ko-KR"/>
        </w:rPr>
        <w:t>단계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E228C1">
        <w:rPr>
          <w:rFonts w:hint="eastAsia"/>
          <w:sz w:val="20"/>
          <w:szCs w:val="20"/>
          <w:lang w:eastAsia="ko-KR"/>
        </w:rPr>
        <w:t>심사규칙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(GA-3100)</w:t>
      </w:r>
      <w:r w:rsidR="000E6A7A" w:rsidRPr="00E228C1">
        <w:rPr>
          <w:rFonts w:hint="eastAsia"/>
          <w:sz w:val="20"/>
          <w:szCs w:val="20"/>
          <w:lang w:eastAsia="ko-KR"/>
        </w:rPr>
        <w:t>에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E228C1">
        <w:rPr>
          <w:rFonts w:hint="eastAsia"/>
          <w:sz w:val="20"/>
          <w:szCs w:val="20"/>
          <w:lang w:eastAsia="ko-KR"/>
        </w:rPr>
        <w:t>준한다</w:t>
      </w:r>
      <w:r w:rsidR="000E6A7A" w:rsidRPr="00E228C1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68A43152" w14:textId="52CDEA57" w:rsidR="00E228C1" w:rsidRPr="00E228C1" w:rsidRDefault="00E228C1" w:rsidP="00E228C1">
      <w:pPr>
        <w:pStyle w:val="a5"/>
        <w:tabs>
          <w:tab w:val="left" w:pos="242"/>
        </w:tabs>
        <w:spacing w:before="1"/>
        <w:ind w:left="241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1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阶段审核一般运营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1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阶段审核规则（</w:t>
      </w: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GA-3100） 。</w:t>
      </w:r>
    </w:p>
    <w:p w14:paraId="514ED018" w14:textId="2EEA7D84" w:rsidR="000E6A7A" w:rsidRPr="00EA416E" w:rsidRDefault="00EA416E" w:rsidP="00EA416E">
      <w:pPr>
        <w:pStyle w:val="a5"/>
        <w:numPr>
          <w:ilvl w:val="1"/>
          <w:numId w:val="3"/>
        </w:numPr>
        <w:tabs>
          <w:tab w:val="left" w:pos="284"/>
        </w:tabs>
        <w:spacing w:before="109"/>
        <w:ind w:left="284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>
        <w:rPr>
          <w:rFonts w:eastAsiaTheme="minorEastAsia" w:hint="eastAsia"/>
          <w:b/>
          <w:spacing w:val="9"/>
          <w:sz w:val="20"/>
          <w:szCs w:val="20"/>
          <w:lang w:eastAsia="zh-CN"/>
        </w:rPr>
        <w:t xml:space="preserve"> </w:t>
      </w:r>
      <w:r w:rsidR="000E6A7A" w:rsidRPr="00EA416E">
        <w:rPr>
          <w:rFonts w:hint="eastAsia"/>
          <w:b/>
          <w:spacing w:val="9"/>
          <w:sz w:val="20"/>
          <w:szCs w:val="20"/>
          <w:lang w:eastAsia="ko-KR"/>
        </w:rPr>
        <w:t>심사팀</w:t>
      </w:r>
      <w:r w:rsidR="000E6A7A" w:rsidRPr="00EA416E">
        <w:rPr>
          <w:rFonts w:ascii="微软雅黑" w:eastAsia="微软雅黑" w:hAnsi="微软雅黑" w:cs="Malgun Gothic Semilight"/>
          <w:b/>
          <w:spacing w:val="10"/>
          <w:sz w:val="20"/>
          <w:szCs w:val="20"/>
          <w:lang w:eastAsia="ko-KR"/>
        </w:rPr>
        <w:t xml:space="preserve"> </w:t>
      </w:r>
      <w:r w:rsidR="000E6A7A" w:rsidRPr="00EA416E">
        <w:rPr>
          <w:rFonts w:hint="eastAsia"/>
          <w:b/>
          <w:spacing w:val="10"/>
          <w:sz w:val="20"/>
          <w:szCs w:val="20"/>
          <w:lang w:eastAsia="ko-KR"/>
        </w:rPr>
        <w:t>심사계획</w:t>
      </w:r>
    </w:p>
    <w:p w14:paraId="57921656" w14:textId="636ED87E" w:rsidR="000E6A7A" w:rsidRPr="00E228C1" w:rsidRDefault="00E228C1" w:rsidP="00EA416E">
      <w:pPr>
        <w:pStyle w:val="a3"/>
        <w:tabs>
          <w:tab w:val="left" w:pos="567"/>
        </w:tabs>
        <w:spacing w:before="8"/>
        <w:ind w:left="284"/>
        <w:rPr>
          <w:rFonts w:ascii="微软雅黑" w:eastAsia="微软雅黑" w:hAnsi="微软雅黑" w:cs="Malgun Gothic Semilight"/>
          <w:bCs w:val="0"/>
          <w:color w:val="FF0000"/>
          <w:sz w:val="20"/>
          <w:szCs w:val="20"/>
          <w:lang w:eastAsia="ko-KR"/>
        </w:rPr>
      </w:pPr>
      <w:r>
        <w:rPr>
          <w:rFonts w:ascii="微软雅黑" w:eastAsia="微软雅黑" w:hAnsi="微软雅黑" w:cs="Malgun Gothic Semilight" w:hint="eastAsia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 </w:t>
      </w:r>
      <w:r w:rsidRPr="00E228C1">
        <w:rPr>
          <w:rFonts w:ascii="微软雅黑" w:eastAsia="微软雅黑" w:hAnsi="微软雅黑" w:cs="Malgun Gothic Semilight" w:hint="eastAsia"/>
          <w:bCs w:val="0"/>
          <w:color w:val="FF0000"/>
          <w:sz w:val="20"/>
          <w:szCs w:val="20"/>
          <w:lang w:eastAsia="ko-KR"/>
        </w:rPr>
        <w:t>审核组审核计划</w:t>
      </w:r>
    </w:p>
    <w:p w14:paraId="1A6FD77B" w14:textId="7B8E37B3" w:rsidR="000E6A7A" w:rsidRDefault="000E6A7A" w:rsidP="00E228C1">
      <w:pPr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심사계획의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심사팀심사계획규칙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(GA-4100)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19FBD8F2" w14:textId="6BC86B06" w:rsidR="00E228C1" w:rsidRPr="00E228C1" w:rsidRDefault="00E228C1" w:rsidP="00E228C1">
      <w:pPr>
        <w:tabs>
          <w:tab w:val="left" w:pos="567"/>
        </w:tabs>
        <w:ind w:left="284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审核计划一般运营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审核组审核计划规则（</w:t>
      </w: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GA-4100）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。</w:t>
      </w:r>
    </w:p>
    <w:p w14:paraId="4FAA5549" w14:textId="77777777" w:rsidR="000E6A7A" w:rsidRPr="008F2D9C" w:rsidRDefault="000E6A7A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5496B5EC" w14:textId="2544BC66" w:rsidR="000E6A7A" w:rsidRDefault="000E6A7A" w:rsidP="00EA416E">
      <w:pPr>
        <w:pStyle w:val="a5"/>
        <w:numPr>
          <w:ilvl w:val="1"/>
          <w:numId w:val="3"/>
        </w:numPr>
        <w:tabs>
          <w:tab w:val="left" w:pos="284"/>
          <w:tab w:val="left" w:pos="567"/>
        </w:tabs>
        <w:spacing w:before="110"/>
        <w:ind w:left="0" w:firstLine="0"/>
        <w:rPr>
          <w:rFonts w:ascii="微软雅黑" w:eastAsia="微软雅黑" w:hAnsi="微软雅黑" w:cs="Malgun Gothic Semilight"/>
          <w:b/>
          <w:sz w:val="20"/>
          <w:szCs w:val="20"/>
        </w:rPr>
      </w:pPr>
      <w:r w:rsidRPr="006A3F08">
        <w:rPr>
          <w:rFonts w:ascii="微软雅黑" w:eastAsia="微软雅黑" w:hAnsi="微软雅黑" w:cs="Malgun Gothic Semilight"/>
          <w:b/>
          <w:sz w:val="20"/>
          <w:szCs w:val="20"/>
        </w:rPr>
        <w:t>2</w:t>
      </w:r>
      <w:r w:rsidRPr="006A3F08">
        <w:rPr>
          <w:rFonts w:ascii="微软雅黑" w:eastAsia="微软雅黑" w:hAnsi="微软雅黑" w:cs="Malgun Gothic Semilight"/>
          <w:b/>
          <w:spacing w:val="-23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10"/>
          <w:sz w:val="20"/>
          <w:szCs w:val="20"/>
        </w:rPr>
        <w:t>단계심사</w:t>
      </w:r>
      <w:proofErr w:type="spellEnd"/>
      <w:r w:rsidRPr="006A3F08">
        <w:rPr>
          <w:rFonts w:ascii="微软雅黑" w:eastAsia="微软雅黑" w:hAnsi="微软雅黑" w:cs="Malgun Gothic Semilight"/>
          <w:b/>
          <w:spacing w:val="-32"/>
          <w:sz w:val="20"/>
          <w:szCs w:val="20"/>
        </w:rPr>
        <w:t xml:space="preserve"> </w:t>
      </w:r>
      <w:r w:rsidRPr="006A3F08">
        <w:rPr>
          <w:rFonts w:ascii="微软雅黑" w:eastAsia="微软雅黑" w:hAnsi="微软雅黑" w:cs="Malgun Gothic Semilight"/>
          <w:b/>
          <w:spacing w:val="5"/>
          <w:sz w:val="20"/>
          <w:szCs w:val="20"/>
        </w:rPr>
        <w:t>(</w:t>
      </w:r>
      <w:proofErr w:type="spellStart"/>
      <w:proofErr w:type="gramStart"/>
      <w:r w:rsidRPr="006A3F08">
        <w:rPr>
          <w:rFonts w:hint="eastAsia"/>
          <w:b/>
          <w:spacing w:val="5"/>
          <w:sz w:val="20"/>
          <w:szCs w:val="20"/>
        </w:rPr>
        <w:t>현장심사</w:t>
      </w:r>
      <w:proofErr w:type="spellEnd"/>
      <w:r w:rsidRPr="006A3F08">
        <w:rPr>
          <w:rFonts w:ascii="微软雅黑" w:eastAsia="微软雅黑" w:hAnsi="微软雅黑" w:cs="Malgun Gothic Semilight"/>
          <w:b/>
          <w:spacing w:val="-32"/>
          <w:sz w:val="20"/>
          <w:szCs w:val="20"/>
        </w:rPr>
        <w:t xml:space="preserve"> </w:t>
      </w:r>
      <w:r w:rsidRPr="006A3F08">
        <w:rPr>
          <w:rFonts w:ascii="微软雅黑" w:eastAsia="微软雅黑" w:hAnsi="微软雅黑" w:cs="Malgun Gothic Semilight"/>
          <w:b/>
          <w:sz w:val="20"/>
          <w:szCs w:val="20"/>
        </w:rPr>
        <w:t>)</w:t>
      </w:r>
      <w:proofErr w:type="gramEnd"/>
    </w:p>
    <w:p w14:paraId="58FC4DD9" w14:textId="331F009B" w:rsidR="00E228C1" w:rsidRPr="00E228C1" w:rsidRDefault="00E228C1" w:rsidP="00EA416E">
      <w:pPr>
        <w:pStyle w:val="a5"/>
        <w:tabs>
          <w:tab w:val="left" w:pos="284"/>
          <w:tab w:val="left" w:pos="380"/>
          <w:tab w:val="left" w:pos="567"/>
        </w:tabs>
        <w:spacing w:before="110"/>
        <w:ind w:left="0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ko-KR"/>
        </w:rPr>
      </w:pPr>
      <w:r>
        <w:rPr>
          <w:rFonts w:ascii="微软雅黑" w:eastAsia="微软雅黑" w:hAnsi="微软雅黑" w:cs="Malgun Gothic Semilight" w:hint="eastAsia"/>
          <w:b/>
          <w:sz w:val="20"/>
          <w:szCs w:val="20"/>
          <w:lang w:eastAsia="zh-CN"/>
        </w:rPr>
        <w:t xml:space="preserve"> </w:t>
      </w:r>
      <w:r>
        <w:rPr>
          <w:rFonts w:ascii="微软雅黑" w:eastAsia="微软雅黑" w:hAnsi="微软雅黑" w:cs="Malgun Gothic Semilight"/>
          <w:b/>
          <w:sz w:val="20"/>
          <w:szCs w:val="20"/>
          <w:lang w:eastAsia="zh-CN"/>
        </w:rPr>
        <w:t xml:space="preserve">    </w:t>
      </w:r>
      <w:r w:rsidRPr="00E228C1"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  <w:t>2</w:t>
      </w:r>
      <w:r w:rsidRPr="00E228C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阶段审核（现场审核）</w:t>
      </w:r>
    </w:p>
    <w:p w14:paraId="34CE07DC" w14:textId="77777777" w:rsidR="000E6A7A" w:rsidRPr="006A3F08" w:rsidRDefault="000E6A7A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</w:p>
    <w:p w14:paraId="5F1056B1" w14:textId="6FCA613E" w:rsidR="000E6A7A" w:rsidRPr="008F2D9C" w:rsidRDefault="00E228C1" w:rsidP="00E228C1">
      <w:pPr>
        <w:pStyle w:val="a5"/>
        <w:tabs>
          <w:tab w:val="left" w:pos="242"/>
          <w:tab w:val="left" w:pos="567"/>
        </w:tabs>
        <w:spacing w:before="109"/>
        <w:ind w:left="284" w:firstLine="0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/>
          <w:sz w:val="20"/>
          <w:szCs w:val="20"/>
          <w:lang w:eastAsia="ko-KR"/>
        </w:rPr>
        <w:t>2</w:t>
      </w:r>
      <w:r w:rsidR="000E6A7A" w:rsidRPr="008F2D9C">
        <w:rPr>
          <w:rFonts w:hint="eastAsia"/>
          <w:sz w:val="20"/>
          <w:szCs w:val="20"/>
          <w:lang w:eastAsia="ko-KR"/>
        </w:rPr>
        <w:t>단계심사의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일반적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운영은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2 </w:t>
      </w:r>
      <w:r w:rsidR="000E6A7A" w:rsidRPr="008F2D9C">
        <w:rPr>
          <w:rFonts w:hint="eastAsia"/>
          <w:sz w:val="20"/>
          <w:szCs w:val="20"/>
          <w:lang w:eastAsia="ko-KR"/>
        </w:rPr>
        <w:t>단계심사규칙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(GA-5100)</w:t>
      </w:r>
      <w:r w:rsidR="000E6A7A" w:rsidRPr="008F2D9C">
        <w:rPr>
          <w:rFonts w:hint="eastAsia"/>
          <w:sz w:val="20"/>
          <w:szCs w:val="20"/>
          <w:lang w:eastAsia="ko-KR"/>
        </w:rPr>
        <w:t>에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준한다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10DAA0FE" w14:textId="66B36B74" w:rsidR="000E6A7A" w:rsidRPr="00E228C1" w:rsidRDefault="00E228C1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2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阶段审核一般运营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2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阶段审核规则</w:t>
      </w:r>
      <w:r w:rsidRPr="00E228C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(GA-5100)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。</w:t>
      </w:r>
    </w:p>
    <w:p w14:paraId="3B5F4E12" w14:textId="77777777" w:rsidR="00E228C1" w:rsidRPr="00E228C1" w:rsidRDefault="00E228C1" w:rsidP="00E228C1">
      <w:pPr>
        <w:pStyle w:val="a3"/>
        <w:tabs>
          <w:tab w:val="left" w:pos="567"/>
        </w:tabs>
        <w:ind w:left="284"/>
        <w:rPr>
          <w:rFonts w:ascii="微软雅黑" w:hAnsi="微软雅黑" w:cs="Malgun Gothic Semilight"/>
          <w:sz w:val="20"/>
          <w:szCs w:val="20"/>
          <w:lang w:eastAsia="zh-CN"/>
        </w:rPr>
      </w:pPr>
    </w:p>
    <w:p w14:paraId="2E5ED7D6" w14:textId="1BF36B7B" w:rsidR="000E6A7A" w:rsidRPr="00E228C1" w:rsidRDefault="000E6A7A" w:rsidP="00EA416E">
      <w:pPr>
        <w:pStyle w:val="a5"/>
        <w:numPr>
          <w:ilvl w:val="1"/>
          <w:numId w:val="3"/>
        </w:numPr>
        <w:tabs>
          <w:tab w:val="left" w:pos="284"/>
          <w:tab w:val="left" w:pos="567"/>
        </w:tabs>
        <w:spacing w:before="110"/>
        <w:ind w:left="139" w:hangingChars="66" w:hanging="139"/>
        <w:rPr>
          <w:rFonts w:ascii="微软雅黑" w:eastAsia="微软雅黑" w:hAnsi="微软雅黑" w:cs="Malgun Gothic Semilight"/>
          <w:b/>
          <w:sz w:val="20"/>
          <w:szCs w:val="20"/>
          <w:lang w:eastAsia="ko-KR"/>
        </w:rPr>
      </w:pPr>
      <w:r w:rsidRPr="006A3F08">
        <w:rPr>
          <w:rFonts w:hint="eastAsia"/>
          <w:b/>
          <w:spacing w:val="11"/>
          <w:sz w:val="20"/>
          <w:szCs w:val="20"/>
          <w:lang w:eastAsia="ko-KR"/>
        </w:rPr>
        <w:t>심사보고서</w:t>
      </w:r>
      <w:r w:rsidRPr="006A3F08">
        <w:rPr>
          <w:rFonts w:ascii="微软雅黑" w:eastAsia="微软雅黑" w:hAnsi="微软雅黑" w:cs="Malgun Gothic Semilight"/>
          <w:b/>
          <w:spacing w:val="11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7"/>
          <w:sz w:val="20"/>
          <w:szCs w:val="20"/>
          <w:lang w:eastAsia="ko-KR"/>
        </w:rPr>
        <w:t>완성</w:t>
      </w:r>
      <w:r w:rsidRPr="006A3F08">
        <w:rPr>
          <w:rFonts w:ascii="微软雅黑" w:eastAsia="微软雅黑" w:hAnsi="微软雅黑" w:cs="Malgun Gothic Semilight"/>
          <w:b/>
          <w:spacing w:val="7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z w:val="20"/>
          <w:szCs w:val="20"/>
          <w:lang w:eastAsia="ko-KR"/>
        </w:rPr>
        <w:t>및</w:t>
      </w:r>
      <w:r w:rsidRPr="006A3F08">
        <w:rPr>
          <w:rFonts w:ascii="微软雅黑" w:eastAsia="微软雅黑" w:hAnsi="微软雅黑" w:cs="Malgun Gothic Semilight"/>
          <w:b/>
          <w:spacing w:val="13"/>
          <w:sz w:val="20"/>
          <w:szCs w:val="20"/>
          <w:lang w:eastAsia="ko-KR"/>
        </w:rPr>
        <w:t xml:space="preserve"> </w:t>
      </w:r>
      <w:r w:rsidRPr="006A3F08">
        <w:rPr>
          <w:rFonts w:hint="eastAsia"/>
          <w:b/>
          <w:spacing w:val="11"/>
          <w:sz w:val="20"/>
          <w:szCs w:val="20"/>
          <w:lang w:eastAsia="ko-KR"/>
        </w:rPr>
        <w:t>심사후속처리</w:t>
      </w:r>
    </w:p>
    <w:p w14:paraId="646F06A1" w14:textId="78BD431A" w:rsidR="00E228C1" w:rsidRPr="00E228C1" w:rsidRDefault="00E228C1" w:rsidP="00EA416E">
      <w:pPr>
        <w:pStyle w:val="a5"/>
        <w:tabs>
          <w:tab w:val="left" w:pos="284"/>
          <w:tab w:val="left" w:pos="567"/>
        </w:tabs>
        <w:spacing w:before="110"/>
        <w:ind w:left="140" w:hangingChars="66" w:hanging="14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eastAsiaTheme="minorEastAsia" w:hint="eastAsia"/>
          <w:b/>
          <w:spacing w:val="11"/>
          <w:sz w:val="20"/>
          <w:szCs w:val="20"/>
          <w:lang w:eastAsia="ko-KR"/>
        </w:rPr>
        <w:t xml:space="preserve"> </w:t>
      </w:r>
      <w:r>
        <w:rPr>
          <w:rFonts w:eastAsiaTheme="minorEastAsia"/>
          <w:b/>
          <w:spacing w:val="11"/>
          <w:sz w:val="20"/>
          <w:szCs w:val="20"/>
          <w:lang w:eastAsia="ko-KR"/>
        </w:rPr>
        <w:t xml:space="preserve">   </w:t>
      </w:r>
      <w:r w:rsidRPr="00E228C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完成审核报告及审核后续处理</w:t>
      </w:r>
    </w:p>
    <w:p w14:paraId="7AFE5A01" w14:textId="1276D834" w:rsidR="000E6A7A" w:rsidRDefault="000E6A7A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lastRenderedPageBreak/>
        <w:t>심사보고서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작성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심사보고서완성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심사후속처리규칙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(GA-6100)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74510B7E" w14:textId="63F867E0" w:rsidR="00E228C1" w:rsidRPr="00E228C1" w:rsidRDefault="00E228C1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编制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审核报告一般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审核报告完成及审核后续处理规则（</w:t>
      </w:r>
      <w:r w:rsidRPr="00E228C1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GA-6100）。</w:t>
      </w:r>
    </w:p>
    <w:p w14:paraId="0ACFDE1D" w14:textId="77777777" w:rsidR="000E6A7A" w:rsidRPr="006A3F08" w:rsidRDefault="000E6A7A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6388BADA" w14:textId="785307B4" w:rsidR="000E6A7A" w:rsidRPr="00E228C1" w:rsidRDefault="000E6A7A" w:rsidP="00EA416E">
      <w:pPr>
        <w:pStyle w:val="a5"/>
        <w:numPr>
          <w:ilvl w:val="1"/>
          <w:numId w:val="3"/>
        </w:numPr>
        <w:tabs>
          <w:tab w:val="left" w:pos="284"/>
          <w:tab w:val="left" w:pos="567"/>
        </w:tabs>
        <w:spacing w:before="109"/>
        <w:ind w:leftChars="63" w:left="139" w:firstLine="0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9"/>
          <w:sz w:val="20"/>
          <w:szCs w:val="20"/>
        </w:rPr>
        <w:t>부적합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관리</w:t>
      </w:r>
      <w:proofErr w:type="spellEnd"/>
    </w:p>
    <w:p w14:paraId="245B8904" w14:textId="300DBDC7" w:rsidR="00E228C1" w:rsidRPr="00E228C1" w:rsidRDefault="00E228C1" w:rsidP="00EA416E">
      <w:pPr>
        <w:pStyle w:val="a5"/>
        <w:tabs>
          <w:tab w:val="left" w:pos="284"/>
          <w:tab w:val="left" w:pos="567"/>
        </w:tabs>
        <w:spacing w:before="109"/>
        <w:ind w:leftChars="63" w:left="139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eastAsiaTheme="minorEastAsia" w:hint="eastAsia"/>
          <w:b/>
          <w:spacing w:val="7"/>
          <w:sz w:val="20"/>
          <w:szCs w:val="20"/>
          <w:lang w:eastAsia="zh-CN"/>
        </w:rPr>
        <w:t xml:space="preserve"> </w:t>
      </w:r>
      <w:r>
        <w:rPr>
          <w:rFonts w:eastAsiaTheme="minorEastAsia"/>
          <w:b/>
          <w:spacing w:val="7"/>
          <w:sz w:val="20"/>
          <w:szCs w:val="20"/>
          <w:lang w:eastAsia="zh-CN"/>
        </w:rPr>
        <w:t xml:space="preserve">   </w:t>
      </w:r>
      <w:r w:rsidR="00EA416E">
        <w:rPr>
          <w:rFonts w:eastAsiaTheme="minorEastAsia"/>
          <w:b/>
          <w:spacing w:val="7"/>
          <w:sz w:val="20"/>
          <w:szCs w:val="20"/>
          <w:lang w:eastAsia="zh-CN"/>
        </w:rPr>
        <w:t xml:space="preserve"> </w:t>
      </w:r>
      <w:r w:rsidRPr="00E228C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不符合管理</w:t>
      </w:r>
    </w:p>
    <w:p w14:paraId="0F751F81" w14:textId="77777777" w:rsidR="000E6A7A" w:rsidRDefault="000E6A7A" w:rsidP="00E228C1">
      <w:pPr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</w:rPr>
      </w:pPr>
    </w:p>
    <w:p w14:paraId="1B465755" w14:textId="2D9BAEF3" w:rsidR="000E6A7A" w:rsidRDefault="000E6A7A" w:rsidP="00E228C1">
      <w:pPr>
        <w:tabs>
          <w:tab w:val="left" w:pos="567"/>
        </w:tabs>
        <w:spacing w:before="140"/>
        <w:ind w:left="28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부적합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관리에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부적합관리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지침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(GA-6101)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48937BEA" w14:textId="1F12122A" w:rsidR="00E228C1" w:rsidRPr="00E228C1" w:rsidRDefault="00E228C1" w:rsidP="00E228C1">
      <w:pPr>
        <w:tabs>
          <w:tab w:val="left" w:pos="567"/>
        </w:tabs>
        <w:spacing w:before="140"/>
        <w:ind w:left="284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不符合管理一般运营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不符合管理指南（</w:t>
      </w: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GA-6101）。</w:t>
      </w:r>
    </w:p>
    <w:p w14:paraId="74910595" w14:textId="77777777" w:rsidR="000E6A7A" w:rsidRPr="006A3F08" w:rsidRDefault="000E6A7A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A901DAF" w14:textId="16442C8C" w:rsidR="000E6A7A" w:rsidRPr="00E228C1" w:rsidRDefault="000E6A7A" w:rsidP="00EA416E">
      <w:pPr>
        <w:pStyle w:val="a5"/>
        <w:numPr>
          <w:ilvl w:val="1"/>
          <w:numId w:val="3"/>
        </w:numPr>
        <w:tabs>
          <w:tab w:val="left" w:pos="284"/>
          <w:tab w:val="left" w:pos="567"/>
        </w:tabs>
        <w:spacing w:before="110"/>
        <w:ind w:leftChars="65" w:left="284" w:hangingChars="67" w:hanging="141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10"/>
          <w:sz w:val="20"/>
          <w:szCs w:val="20"/>
        </w:rPr>
        <w:t>인증결정</w:t>
      </w:r>
      <w:proofErr w:type="spellEnd"/>
    </w:p>
    <w:p w14:paraId="506DC6F5" w14:textId="1A3640D4" w:rsidR="00E228C1" w:rsidRPr="00E228C1" w:rsidRDefault="00E228C1" w:rsidP="00EA416E">
      <w:pPr>
        <w:pStyle w:val="a5"/>
        <w:tabs>
          <w:tab w:val="left" w:pos="284"/>
          <w:tab w:val="left" w:pos="567"/>
        </w:tabs>
        <w:spacing w:before="110"/>
        <w:ind w:leftChars="65" w:left="284" w:hangingChars="67" w:hanging="141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eastAsiaTheme="minorEastAsia" w:hint="eastAsia"/>
          <w:b/>
          <w:spacing w:val="10"/>
          <w:sz w:val="20"/>
          <w:szCs w:val="20"/>
          <w:lang w:eastAsia="zh-CN"/>
        </w:rPr>
        <w:t xml:space="preserve"> </w:t>
      </w:r>
      <w:r>
        <w:rPr>
          <w:rFonts w:eastAsiaTheme="minorEastAsia"/>
          <w:b/>
          <w:spacing w:val="10"/>
          <w:sz w:val="20"/>
          <w:szCs w:val="20"/>
          <w:lang w:eastAsia="zh-CN"/>
        </w:rPr>
        <w:t xml:space="preserve">  </w:t>
      </w:r>
      <w:r w:rsidR="00EA416E">
        <w:rPr>
          <w:rFonts w:eastAsiaTheme="minorEastAsia"/>
          <w:b/>
          <w:spacing w:val="10"/>
          <w:sz w:val="20"/>
          <w:szCs w:val="20"/>
          <w:lang w:eastAsia="zh-CN"/>
        </w:rPr>
        <w:t xml:space="preserve"> </w:t>
      </w:r>
      <w:r>
        <w:rPr>
          <w:rFonts w:eastAsiaTheme="minorEastAsia"/>
          <w:b/>
          <w:spacing w:val="10"/>
          <w:sz w:val="20"/>
          <w:szCs w:val="20"/>
          <w:lang w:eastAsia="zh-CN"/>
        </w:rPr>
        <w:t xml:space="preserve"> </w:t>
      </w:r>
      <w:r w:rsidRPr="00E228C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认证决定</w:t>
      </w:r>
    </w:p>
    <w:p w14:paraId="05CFCCD2" w14:textId="77777777" w:rsidR="000E6A7A" w:rsidRPr="006A3F08" w:rsidRDefault="000E6A7A" w:rsidP="00E228C1">
      <w:pPr>
        <w:pStyle w:val="a3"/>
        <w:tabs>
          <w:tab w:val="left" w:pos="567"/>
        </w:tabs>
        <w:spacing w:before="8"/>
        <w:ind w:left="284"/>
        <w:rPr>
          <w:rFonts w:ascii="微软雅黑" w:eastAsia="微软雅黑" w:hAnsi="微软雅黑" w:cs="Malgun Gothic Semilight"/>
          <w:sz w:val="20"/>
          <w:szCs w:val="20"/>
        </w:rPr>
      </w:pPr>
    </w:p>
    <w:p w14:paraId="0FF14CB7" w14:textId="450A9E7C" w:rsidR="000E6A7A" w:rsidRDefault="000E6A7A" w:rsidP="00E228C1">
      <w:pPr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인증등록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결정에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인증결정규칙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(GA-7100)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436ED868" w14:textId="708A7FF2" w:rsidR="00E228C1" w:rsidRPr="00E228C1" w:rsidRDefault="00E228C1" w:rsidP="00E228C1">
      <w:pPr>
        <w:tabs>
          <w:tab w:val="left" w:pos="567"/>
        </w:tabs>
        <w:ind w:left="284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认证决定一般运营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认证决定规则（</w:t>
      </w: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GA-7100）。</w:t>
      </w:r>
    </w:p>
    <w:p w14:paraId="3718B357" w14:textId="77777777" w:rsidR="000E6A7A" w:rsidRPr="006A3F08" w:rsidRDefault="000E6A7A" w:rsidP="00E228C1">
      <w:pPr>
        <w:pStyle w:val="a3"/>
        <w:tabs>
          <w:tab w:val="left" w:pos="567"/>
        </w:tabs>
        <w:ind w:left="284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49A4E68C" w14:textId="1F4552B1" w:rsidR="000E6A7A" w:rsidRPr="00E228C1" w:rsidRDefault="000E6A7A" w:rsidP="00EA416E">
      <w:pPr>
        <w:pStyle w:val="a5"/>
        <w:numPr>
          <w:ilvl w:val="1"/>
          <w:numId w:val="3"/>
        </w:numPr>
        <w:tabs>
          <w:tab w:val="left" w:pos="284"/>
          <w:tab w:val="left" w:pos="567"/>
        </w:tabs>
        <w:spacing w:before="110"/>
        <w:ind w:left="0" w:firstLineChars="67" w:firstLine="141"/>
        <w:rPr>
          <w:rFonts w:ascii="微软雅黑" w:eastAsia="微软雅黑" w:hAnsi="微软雅黑" w:cs="Malgun Gothic Semilight"/>
          <w:b/>
          <w:sz w:val="20"/>
          <w:szCs w:val="20"/>
        </w:rPr>
      </w:pPr>
      <w:proofErr w:type="spellStart"/>
      <w:r w:rsidRPr="006A3F08">
        <w:rPr>
          <w:rFonts w:hint="eastAsia"/>
          <w:b/>
          <w:spacing w:val="10"/>
          <w:sz w:val="20"/>
          <w:szCs w:val="20"/>
        </w:rPr>
        <w:t>인증등록</w:t>
      </w:r>
      <w:proofErr w:type="spellEnd"/>
      <w:r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r w:rsidRPr="006A3F08">
        <w:rPr>
          <w:rFonts w:hint="eastAsia"/>
          <w:b/>
          <w:sz w:val="20"/>
          <w:szCs w:val="20"/>
        </w:rPr>
        <w:t>및</w:t>
      </w:r>
      <w:r w:rsidRPr="006A3F08">
        <w:rPr>
          <w:rFonts w:ascii="微软雅黑" w:eastAsia="微软雅黑" w:hAnsi="微软雅黑" w:cs="Malgun Gothic Semilight"/>
          <w:b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9"/>
          <w:sz w:val="20"/>
          <w:szCs w:val="20"/>
        </w:rPr>
        <w:t>인증서</w:t>
      </w:r>
      <w:proofErr w:type="spellEnd"/>
      <w:r w:rsidRPr="006A3F08">
        <w:rPr>
          <w:rFonts w:ascii="微软雅黑" w:eastAsia="微软雅黑" w:hAnsi="微软雅黑" w:cs="Malgun Gothic Semilight"/>
          <w:b/>
          <w:spacing w:val="20"/>
          <w:sz w:val="20"/>
          <w:szCs w:val="20"/>
        </w:rPr>
        <w:t xml:space="preserve"> </w:t>
      </w:r>
      <w:proofErr w:type="spellStart"/>
      <w:r w:rsidRPr="006A3F08">
        <w:rPr>
          <w:rFonts w:hint="eastAsia"/>
          <w:b/>
          <w:spacing w:val="7"/>
          <w:sz w:val="20"/>
          <w:szCs w:val="20"/>
        </w:rPr>
        <w:t>발행</w:t>
      </w:r>
      <w:proofErr w:type="spellEnd"/>
    </w:p>
    <w:p w14:paraId="41821695" w14:textId="4C161631" w:rsidR="00E228C1" w:rsidRPr="00E228C1" w:rsidRDefault="00E228C1" w:rsidP="00EA416E">
      <w:pPr>
        <w:pStyle w:val="a5"/>
        <w:tabs>
          <w:tab w:val="left" w:pos="284"/>
          <w:tab w:val="left" w:pos="567"/>
        </w:tabs>
        <w:spacing w:before="110"/>
        <w:ind w:left="-2" w:firstLineChars="67" w:firstLine="139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>
        <w:rPr>
          <w:rFonts w:eastAsiaTheme="minorEastAsia" w:hint="eastAsia"/>
          <w:b/>
          <w:spacing w:val="7"/>
          <w:sz w:val="20"/>
          <w:szCs w:val="20"/>
          <w:lang w:eastAsia="zh-CN"/>
        </w:rPr>
        <w:t xml:space="preserve"> </w:t>
      </w:r>
      <w:r>
        <w:rPr>
          <w:rFonts w:eastAsiaTheme="minorEastAsia"/>
          <w:b/>
          <w:spacing w:val="7"/>
          <w:sz w:val="20"/>
          <w:szCs w:val="20"/>
          <w:lang w:eastAsia="zh-CN"/>
        </w:rPr>
        <w:t xml:space="preserve">   </w:t>
      </w:r>
      <w:r w:rsidR="00EA416E">
        <w:rPr>
          <w:rFonts w:eastAsiaTheme="minorEastAsia"/>
          <w:b/>
          <w:spacing w:val="7"/>
          <w:sz w:val="20"/>
          <w:szCs w:val="20"/>
          <w:lang w:eastAsia="zh-CN"/>
        </w:rPr>
        <w:t xml:space="preserve">  </w:t>
      </w:r>
      <w:r w:rsidRPr="00E228C1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认证注册及证书</w:t>
      </w:r>
      <w:r w:rsidR="004F6CBB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发行</w:t>
      </w:r>
    </w:p>
    <w:p w14:paraId="562D6FCF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28274812" w14:textId="36CB49DE" w:rsidR="000E6A7A" w:rsidRDefault="000E6A7A" w:rsidP="000E6A7A">
      <w:pPr>
        <w:pStyle w:val="a3"/>
        <w:spacing w:line="254" w:lineRule="auto"/>
        <w:ind w:left="108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인증결정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해당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조직의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등록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발행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인증등록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통보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등에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인증등록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인증서발행지침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(GA-7101)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적용하는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특정사항은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다음을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따른다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2FDDA97C" w14:textId="478DDACB" w:rsidR="00E228C1" w:rsidRPr="00E228C1" w:rsidRDefault="00E228C1" w:rsidP="007503F3">
      <w:pPr>
        <w:tabs>
          <w:tab w:val="left" w:pos="7740"/>
        </w:tabs>
        <w:snapToGrid w:val="0"/>
        <w:ind w:leftChars="59" w:left="142" w:hangingChars="6" w:hanging="12"/>
        <w:contextualSpacing/>
        <w:jc w:val="both"/>
        <w:rPr>
          <w:rFonts w:ascii="微软雅黑" w:eastAsia="微软雅黑" w:hAnsi="微软雅黑" w:cs="Malgun Gothic Semilight"/>
          <w:b/>
          <w:bCs/>
          <w:sz w:val="20"/>
          <w:szCs w:val="20"/>
          <w:lang w:eastAsia="zh-CN"/>
        </w:rPr>
      </w:pP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认证决定后</w:t>
      </w:r>
      <w:r w:rsidR="004F6CB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，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相应组织的认证注册，证书</w:t>
      </w:r>
      <w:r w:rsidR="004F6CB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发行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及</w:t>
      </w:r>
      <w:r w:rsidR="004F6CB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证书注册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通知</w:t>
      </w:r>
      <w:r w:rsidR="004F6CB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一般运营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认证注册及证书</w:t>
      </w:r>
      <w:r w:rsidR="004F6CB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发行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指南（G</w:t>
      </w:r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A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-7101），适用于</w:t>
      </w:r>
      <w:r w:rsidR="004F6CBB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E228C1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特定事项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E228C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以下内容。</w:t>
      </w:r>
    </w:p>
    <w:p w14:paraId="06049549" w14:textId="77777777" w:rsidR="000E6A7A" w:rsidRPr="008F2D9C" w:rsidRDefault="000E6A7A" w:rsidP="000E6A7A">
      <w:pPr>
        <w:pStyle w:val="a3"/>
        <w:spacing w:before="2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40731A51" w14:textId="2A898846" w:rsidR="007503F3" w:rsidRDefault="000E6A7A" w:rsidP="00EA416E">
      <w:pPr>
        <w:pStyle w:val="a5"/>
        <w:numPr>
          <w:ilvl w:val="2"/>
          <w:numId w:val="3"/>
        </w:numPr>
        <w:tabs>
          <w:tab w:val="left" w:pos="426"/>
        </w:tabs>
        <w:spacing w:line="237" w:lineRule="auto"/>
        <w:ind w:left="284" w:right="142" w:firstLine="24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번호는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다음과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같이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부여한다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</w:t>
      </w:r>
      <w:r w:rsidRPr="008F2D9C">
        <w:rPr>
          <w:rFonts w:hint="eastAsia"/>
          <w:sz w:val="20"/>
          <w:szCs w:val="20"/>
          <w:lang w:eastAsia="ko-KR"/>
        </w:rPr>
        <w:t>이에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세부사항은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인증등록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인증서발행규칙의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내용을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따른다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</w:t>
      </w:r>
    </w:p>
    <w:p w14:paraId="793DAEDB" w14:textId="1D35594E" w:rsidR="007503F3" w:rsidRPr="007503F3" w:rsidRDefault="007503F3" w:rsidP="007503F3">
      <w:pPr>
        <w:pStyle w:val="a5"/>
        <w:tabs>
          <w:tab w:val="left" w:pos="426"/>
        </w:tabs>
        <w:spacing w:line="237" w:lineRule="auto"/>
        <w:ind w:left="308" w:right="142" w:firstLine="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Theme="minorEastAsia" w:hAnsi="微软雅黑" w:cs="Malgun Gothic Semilight" w:hint="eastAsia"/>
          <w:sz w:val="20"/>
          <w:szCs w:val="20"/>
          <w:lang w:eastAsia="ko-KR"/>
        </w:rPr>
        <w:t xml:space="preserve"> 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品质财团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Pr="007503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7503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证书编号如下。</w:t>
      </w:r>
      <w:r w:rsidR="00F256D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具体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事项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认证注册及证书</w:t>
      </w:r>
      <w:r w:rsidR="00F256DE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发行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规则内容。</w:t>
      </w:r>
    </w:p>
    <w:p w14:paraId="78DFD494" w14:textId="7EE55ECF" w:rsidR="000E6A7A" w:rsidRPr="008F2D9C" w:rsidRDefault="000E6A7A" w:rsidP="007503F3">
      <w:pPr>
        <w:pStyle w:val="a5"/>
        <w:tabs>
          <w:tab w:val="left" w:pos="426"/>
        </w:tabs>
        <w:spacing w:line="237" w:lineRule="auto"/>
        <w:ind w:left="308" w:right="142" w:firstLineChars="100" w:firstLine="200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7503F3">
        <w:rPr>
          <w:rFonts w:ascii="微软雅黑" w:eastAsia="微软雅黑" w:hAnsi="微软雅黑" w:cs="Malgun Gothic Semilight"/>
          <w:sz w:val="20"/>
          <w:szCs w:val="20"/>
          <w:u w:val="single"/>
          <w:lang w:eastAsia="ko-KR"/>
        </w:rPr>
        <w:t>EGMP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- </w:t>
      </w:r>
      <w:r w:rsidRPr="007503F3">
        <w:rPr>
          <w:rFonts w:ascii="微软雅黑" w:eastAsia="微软雅黑" w:hAnsi="微软雅黑" w:cs="Malgun Gothic Semilight"/>
          <w:sz w:val="20"/>
          <w:szCs w:val="20"/>
          <w:u w:val="single"/>
          <w:lang w:eastAsia="ko-KR"/>
        </w:rPr>
        <w:t>□□□□□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7503F3">
        <w:rPr>
          <w:rFonts w:ascii="微软雅黑" w:eastAsia="微软雅黑" w:hAnsi="微软雅黑" w:cs="Malgun Gothic Semilight"/>
          <w:sz w:val="20"/>
          <w:szCs w:val="20"/>
          <w:u w:val="single"/>
          <w:lang w:eastAsia="ko-KR"/>
        </w:rPr>
        <w:t>□□</w:t>
      </w:r>
    </w:p>
    <w:p w14:paraId="3DEB2169" w14:textId="77777777" w:rsidR="000E6A7A" w:rsidRPr="008F2D9C" w:rsidRDefault="000E6A7A" w:rsidP="000E6A7A">
      <w:pPr>
        <w:pStyle w:val="a3"/>
        <w:tabs>
          <w:tab w:val="left" w:pos="1285"/>
          <w:tab w:val="left" w:pos="1934"/>
        </w:tabs>
        <w:spacing w:before="46"/>
        <w:ind w:left="637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①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ab/>
        <w:t>②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ab/>
        <w:t>③</w:t>
      </w:r>
    </w:p>
    <w:p w14:paraId="006D8580" w14:textId="5857F5ED" w:rsidR="000E6A7A" w:rsidRDefault="000E6A7A" w:rsidP="007503F3">
      <w:pPr>
        <w:spacing w:before="16"/>
        <w:ind w:left="421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① </w:t>
      </w:r>
      <w:r w:rsidRPr="008F2D9C">
        <w:rPr>
          <w:rFonts w:hint="eastAsia"/>
          <w:sz w:val="20"/>
          <w:szCs w:val="20"/>
          <w:lang w:eastAsia="ko-KR"/>
        </w:rPr>
        <w:t>인증표준별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구분코드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: EGMP(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GMP </w:t>
      </w:r>
      <w:r w:rsidRPr="008F2D9C">
        <w:rPr>
          <w:rFonts w:hint="eastAsia"/>
          <w:sz w:val="20"/>
          <w:szCs w:val="20"/>
          <w:lang w:eastAsia="ko-KR"/>
        </w:rPr>
        <w:t>인증표준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구분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코드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</w:t>
      </w:r>
    </w:p>
    <w:p w14:paraId="41825A5E" w14:textId="1D727D04" w:rsidR="007503F3" w:rsidRPr="007503F3" w:rsidRDefault="007503F3" w:rsidP="007503F3">
      <w:pPr>
        <w:spacing w:before="16"/>
        <w:ind w:left="421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   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各认证标准区分代码：</w:t>
      </w:r>
      <w:r w:rsidRPr="007503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EGMP(</w:t>
      </w:r>
      <w:proofErr w:type="spellStart"/>
      <w:r w:rsidRPr="007503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Pr="007503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GMP 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</w:t>
      </w:r>
      <w:r w:rsidR="00ED153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标准</w:t>
      </w: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区分代码</w:t>
      </w:r>
      <w:r w:rsidRPr="007503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 xml:space="preserve"> )</w:t>
      </w:r>
    </w:p>
    <w:p w14:paraId="04A73680" w14:textId="67D9F27A" w:rsidR="000E6A7A" w:rsidRDefault="000E6A7A" w:rsidP="007503F3">
      <w:pPr>
        <w:pStyle w:val="a3"/>
        <w:spacing w:before="16"/>
        <w:ind w:left="42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②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인증등록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일련번호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(5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자리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</w:t>
      </w:r>
    </w:p>
    <w:p w14:paraId="2F383320" w14:textId="3EE71BC8" w:rsidR="007503F3" w:rsidRPr="007503F3" w:rsidRDefault="007503F3" w:rsidP="007503F3">
      <w:pPr>
        <w:pStyle w:val="a3"/>
        <w:spacing w:before="16"/>
        <w:ind w:left="42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  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认证注册序列号（</w:t>
      </w:r>
      <w:r w:rsidRPr="007503F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5位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数）</w:t>
      </w:r>
    </w:p>
    <w:p w14:paraId="1DE28C6B" w14:textId="61960919" w:rsidR="000E6A7A" w:rsidRDefault="000E6A7A" w:rsidP="007503F3">
      <w:pPr>
        <w:pStyle w:val="a3"/>
        <w:spacing w:before="16" w:line="264" w:lineRule="auto"/>
        <w:ind w:left="42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③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주사업장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번호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사용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(2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자리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: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단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복수의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주사업장을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하나의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출력하는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주사업장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번호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대신에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00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기입한다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이렇게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발급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공식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인증서는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아니며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,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인증사의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요청에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의하여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비공식적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사용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(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전시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등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)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위하여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발행될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있다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.)</w:t>
      </w:r>
    </w:p>
    <w:p w14:paraId="53E7E7D0" w14:textId="7F0F8536" w:rsidR="007503F3" w:rsidRPr="007503F3" w:rsidRDefault="007503F3" w:rsidP="007503F3">
      <w:pPr>
        <w:pStyle w:val="a3"/>
        <w:spacing w:before="16" w:line="264" w:lineRule="auto"/>
        <w:ind w:left="42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 </w:t>
      </w:r>
      <w:proofErr w:type="gramStart"/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主现场</w:t>
      </w:r>
      <w:proofErr w:type="gramEnd"/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的编号（</w:t>
      </w:r>
      <w:r w:rsidRPr="007503F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2位：但是，如果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将多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现场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打印到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一张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证书上，则填写</w:t>
      </w:r>
      <w:r w:rsidRPr="007503F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00代替</w:t>
      </w:r>
      <w:proofErr w:type="gramStart"/>
      <w:r w:rsidRPr="007503F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>主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现场</w:t>
      </w:r>
      <w:proofErr w:type="gramEnd"/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编号，这样发放的证书不是正式证书，而是根据组织的要求为非正式使用（展示等）而发行。）</w:t>
      </w:r>
    </w:p>
    <w:p w14:paraId="660E5227" w14:textId="5D2FE8D2" w:rsidR="000E6A7A" w:rsidRPr="007503F3" w:rsidRDefault="00E228C1" w:rsidP="00ED1534">
      <w:pPr>
        <w:pStyle w:val="a5"/>
        <w:numPr>
          <w:ilvl w:val="2"/>
          <w:numId w:val="3"/>
        </w:numPr>
        <w:tabs>
          <w:tab w:val="left" w:pos="567"/>
        </w:tabs>
        <w:ind w:left="284" w:firstLine="0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>
        <w:rPr>
          <w:rFonts w:eastAsiaTheme="minorEastAsia" w:hint="eastAsia"/>
          <w:sz w:val="20"/>
          <w:szCs w:val="20"/>
          <w:lang w:eastAsia="zh-CN"/>
        </w:rPr>
        <w:lastRenderedPageBreak/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적용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인증표준</w:t>
      </w:r>
      <w:r w:rsidR="000E6A7A"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="000E6A7A" w:rsidRPr="008F2D9C">
        <w:rPr>
          <w:rFonts w:hint="eastAsia"/>
          <w:sz w:val="20"/>
          <w:szCs w:val="20"/>
          <w:lang w:eastAsia="ko-KR"/>
        </w:rPr>
        <w:t>표기</w:t>
      </w:r>
    </w:p>
    <w:p w14:paraId="1203A479" w14:textId="4B6887B0" w:rsidR="007503F3" w:rsidRPr="00ED1534" w:rsidRDefault="007503F3" w:rsidP="00ED1534">
      <w:pPr>
        <w:tabs>
          <w:tab w:val="left" w:pos="426"/>
        </w:tabs>
        <w:ind w:leftChars="100" w:left="220" w:firstLineChars="200" w:firstLine="400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ED1534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标记所适用认证标准</w:t>
      </w:r>
    </w:p>
    <w:p w14:paraId="4E729AC4" w14:textId="77777777" w:rsidR="000E6A7A" w:rsidRPr="008F2D9C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zh-CN"/>
        </w:rPr>
      </w:pPr>
    </w:p>
    <w:p w14:paraId="1DA82546" w14:textId="66130727" w:rsidR="000E6A7A" w:rsidRDefault="000E6A7A" w:rsidP="000E6A7A">
      <w:pPr>
        <w:pStyle w:val="a3"/>
        <w:ind w:left="421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적용표준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발행연도를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표기한다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03063DE9" w14:textId="74F0F5F2" w:rsidR="007503F3" w:rsidRDefault="007503F3" w:rsidP="000E6A7A">
      <w:pPr>
        <w:pStyle w:val="a3"/>
        <w:ind w:left="42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标记所适用标准及发布年份。</w:t>
      </w:r>
    </w:p>
    <w:p w14:paraId="5B184A0F" w14:textId="77777777" w:rsidR="00ED1534" w:rsidRPr="007503F3" w:rsidRDefault="00ED1534" w:rsidP="000E6A7A">
      <w:pPr>
        <w:pStyle w:val="a3"/>
        <w:ind w:left="421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</w:p>
    <w:p w14:paraId="56AAC0A0" w14:textId="77777777" w:rsidR="000E6A7A" w:rsidRPr="008F2D9C" w:rsidRDefault="000E6A7A" w:rsidP="000E6A7A">
      <w:pPr>
        <w:pStyle w:val="1"/>
        <w:spacing w:before="38"/>
        <w:ind w:left="427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EX) </w:t>
      </w:r>
      <w:proofErr w:type="spellStart"/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GMP for Cosmetic Ingredients (2017)</w:t>
      </w:r>
    </w:p>
    <w:p w14:paraId="6FAC9DED" w14:textId="77777777" w:rsidR="000E6A7A" w:rsidRPr="008F2D9C" w:rsidRDefault="000E6A7A" w:rsidP="000E6A7A">
      <w:pPr>
        <w:pStyle w:val="a3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</w:p>
    <w:p w14:paraId="4C338B34" w14:textId="1BD54D42" w:rsidR="000E6A7A" w:rsidRPr="007503F3" w:rsidRDefault="000E6A7A" w:rsidP="00EA416E">
      <w:pPr>
        <w:pStyle w:val="a5"/>
        <w:numPr>
          <w:ilvl w:val="2"/>
          <w:numId w:val="3"/>
        </w:numPr>
        <w:tabs>
          <w:tab w:val="left" w:pos="650"/>
        </w:tabs>
        <w:spacing w:before="129"/>
        <w:ind w:left="646" w:hanging="223"/>
        <w:contextualSpacing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인증범위</w:t>
      </w:r>
    </w:p>
    <w:p w14:paraId="610196D2" w14:textId="6DEA17C3" w:rsidR="007503F3" w:rsidRPr="007503F3" w:rsidRDefault="007503F3" w:rsidP="007503F3">
      <w:pPr>
        <w:pStyle w:val="a5"/>
        <w:tabs>
          <w:tab w:val="left" w:pos="650"/>
        </w:tabs>
        <w:spacing w:before="129"/>
        <w:ind w:left="646" w:firstLine="0"/>
        <w:contextualSpacing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 w:rsidRPr="007503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认证范围</w:t>
      </w:r>
    </w:p>
    <w:p w14:paraId="70701857" w14:textId="77777777" w:rsidR="000E6A7A" w:rsidRPr="008F2D9C" w:rsidRDefault="000E6A7A" w:rsidP="000E6A7A">
      <w:pPr>
        <w:pStyle w:val="a3"/>
        <w:spacing w:before="14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</w:p>
    <w:p w14:paraId="1762A244" w14:textId="71430E67" w:rsidR="000E6A7A" w:rsidRDefault="000E6A7A" w:rsidP="000E6A7A">
      <w:pPr>
        <w:pStyle w:val="a3"/>
        <w:spacing w:before="1" w:line="254" w:lineRule="auto"/>
        <w:ind w:left="421" w:right="259"/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</w:pPr>
      <w:r w:rsidRPr="008F2D9C">
        <w:rPr>
          <w:rFonts w:hint="eastAsia"/>
          <w:b w:val="0"/>
          <w:bCs w:val="0"/>
          <w:sz w:val="20"/>
          <w:szCs w:val="20"/>
          <w:lang w:eastAsia="ko-KR"/>
        </w:rPr>
        <w:t>아래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기준을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원칙으로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인증범위를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표기하며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하기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사항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이외의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활동에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특별한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인증범위의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표기가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필요한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경우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해당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인증조직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과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협의하여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표시할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수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</w:t>
      </w:r>
      <w:r w:rsidRPr="008F2D9C">
        <w:rPr>
          <w:rFonts w:hint="eastAsia"/>
          <w:b w:val="0"/>
          <w:bCs w:val="0"/>
          <w:sz w:val="20"/>
          <w:szCs w:val="20"/>
          <w:lang w:eastAsia="ko-KR"/>
        </w:rPr>
        <w:t>있다</w:t>
      </w:r>
      <w:r w:rsidRPr="008F2D9C">
        <w:rPr>
          <w:rFonts w:ascii="微软雅黑" w:eastAsia="微软雅黑" w:hAnsi="微软雅黑" w:cs="Malgun Gothic Semilight"/>
          <w:b w:val="0"/>
          <w:bCs w:val="0"/>
          <w:sz w:val="20"/>
          <w:szCs w:val="20"/>
          <w:lang w:eastAsia="ko-KR"/>
        </w:rPr>
        <w:t xml:space="preserve"> .</w:t>
      </w:r>
    </w:p>
    <w:p w14:paraId="348C79EF" w14:textId="20B4A233" w:rsidR="007503F3" w:rsidRDefault="007503F3" w:rsidP="000E6A7A">
      <w:pPr>
        <w:pStyle w:val="a3"/>
        <w:spacing w:before="1" w:line="254" w:lineRule="auto"/>
        <w:ind w:left="421" w:right="25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以以下标准为原则标记认证范围，如果需要对以下事项以外的活动进行</w:t>
      </w:r>
      <w:r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特殊</w:t>
      </w:r>
      <w:r w:rsidRPr="007503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的认证范围标记，可以与相关认证组织协商后进行标识。</w:t>
      </w:r>
    </w:p>
    <w:p w14:paraId="0B7AAC23" w14:textId="77777777" w:rsidR="003D7CF3" w:rsidRPr="003D7CF3" w:rsidRDefault="003D7CF3" w:rsidP="003D7CF3">
      <w:pPr>
        <w:pStyle w:val="a3"/>
        <w:spacing w:before="1" w:line="254" w:lineRule="auto"/>
        <w:ind w:left="421" w:right="259"/>
        <w:rPr>
          <w:b w:val="0"/>
          <w:bCs w:val="0"/>
          <w:sz w:val="20"/>
          <w:szCs w:val="20"/>
          <w:lang w:eastAsia="ko-KR"/>
        </w:rPr>
      </w:pPr>
      <w:r w:rsidRPr="003D7CF3">
        <w:rPr>
          <w:rFonts w:hint="eastAsia"/>
          <w:b w:val="0"/>
          <w:bCs w:val="0"/>
          <w:sz w:val="20"/>
          <w:szCs w:val="20"/>
          <w:lang w:eastAsia="ko-KR"/>
        </w:rPr>
        <w:t>•</w:t>
      </w:r>
      <w:r w:rsidRPr="003D7CF3">
        <w:rPr>
          <w:b w:val="0"/>
          <w:bCs w:val="0"/>
          <w:sz w:val="20"/>
          <w:szCs w:val="20"/>
          <w:lang w:eastAsia="ko-KR"/>
        </w:rPr>
        <w:tab/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국문</w:t>
      </w:r>
      <w:r w:rsidRPr="003D7CF3">
        <w:rPr>
          <w:b w:val="0"/>
          <w:bCs w:val="0"/>
          <w:sz w:val="20"/>
          <w:szCs w:val="20"/>
          <w:lang w:eastAsia="ko-KR"/>
        </w:rPr>
        <w:t xml:space="preserve"> : </w:t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화장품</w:t>
      </w:r>
      <w:r w:rsidRPr="003D7CF3">
        <w:rPr>
          <w:b w:val="0"/>
          <w:bCs w:val="0"/>
          <w:sz w:val="20"/>
          <w:szCs w:val="20"/>
          <w:lang w:eastAsia="ko-KR"/>
        </w:rPr>
        <w:t xml:space="preserve"> </w:t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원료의</w:t>
      </w:r>
      <w:r w:rsidRPr="003D7CF3">
        <w:rPr>
          <w:b w:val="0"/>
          <w:bCs w:val="0"/>
          <w:sz w:val="20"/>
          <w:szCs w:val="20"/>
          <w:lang w:eastAsia="ko-KR"/>
        </w:rPr>
        <w:t xml:space="preserve"> </w:t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설계</w:t>
      </w:r>
      <w:r w:rsidRPr="003D7CF3">
        <w:rPr>
          <w:b w:val="0"/>
          <w:bCs w:val="0"/>
          <w:sz w:val="20"/>
          <w:szCs w:val="20"/>
          <w:lang w:eastAsia="ko-KR"/>
        </w:rPr>
        <w:t xml:space="preserve"> , </w:t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개발</w:t>
      </w:r>
      <w:r w:rsidRPr="003D7CF3">
        <w:rPr>
          <w:b w:val="0"/>
          <w:bCs w:val="0"/>
          <w:sz w:val="20"/>
          <w:szCs w:val="20"/>
          <w:lang w:eastAsia="ko-KR"/>
        </w:rPr>
        <w:t xml:space="preserve"> </w:t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및</w:t>
      </w:r>
      <w:r w:rsidRPr="003D7CF3">
        <w:rPr>
          <w:b w:val="0"/>
          <w:bCs w:val="0"/>
          <w:sz w:val="20"/>
          <w:szCs w:val="20"/>
          <w:lang w:eastAsia="ko-KR"/>
        </w:rPr>
        <w:t xml:space="preserve"> </w:t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생산</w:t>
      </w:r>
    </w:p>
    <w:p w14:paraId="7C2A821E" w14:textId="77777777" w:rsidR="003D7CF3" w:rsidRPr="003D7CF3" w:rsidRDefault="003D7CF3" w:rsidP="003D7CF3">
      <w:pPr>
        <w:pStyle w:val="a3"/>
        <w:spacing w:before="1" w:line="254" w:lineRule="auto"/>
        <w:ind w:left="421" w:right="259"/>
        <w:rPr>
          <w:b w:val="0"/>
          <w:bCs w:val="0"/>
          <w:sz w:val="20"/>
          <w:szCs w:val="20"/>
          <w:lang w:eastAsia="ko-KR"/>
        </w:rPr>
      </w:pPr>
      <w:r w:rsidRPr="003D7CF3">
        <w:rPr>
          <w:rFonts w:hint="eastAsia"/>
          <w:b w:val="0"/>
          <w:bCs w:val="0"/>
          <w:sz w:val="20"/>
          <w:szCs w:val="20"/>
          <w:lang w:eastAsia="ko-KR"/>
        </w:rPr>
        <w:t>•</w:t>
      </w:r>
      <w:r w:rsidRPr="003D7CF3">
        <w:rPr>
          <w:b w:val="0"/>
          <w:bCs w:val="0"/>
          <w:sz w:val="20"/>
          <w:szCs w:val="20"/>
          <w:lang w:eastAsia="ko-KR"/>
        </w:rPr>
        <w:tab/>
      </w:r>
      <w:r w:rsidRPr="003D7CF3">
        <w:rPr>
          <w:rFonts w:hint="eastAsia"/>
          <w:b w:val="0"/>
          <w:bCs w:val="0"/>
          <w:sz w:val="20"/>
          <w:szCs w:val="20"/>
          <w:lang w:eastAsia="ko-KR"/>
        </w:rPr>
        <w:t>영문</w:t>
      </w:r>
      <w:r w:rsidRPr="003D7CF3">
        <w:rPr>
          <w:b w:val="0"/>
          <w:bCs w:val="0"/>
          <w:sz w:val="20"/>
          <w:szCs w:val="20"/>
          <w:lang w:eastAsia="ko-KR"/>
        </w:rPr>
        <w:t xml:space="preserve"> : DESIGN, DEVELOPMENT AND PRODCUTION OF SUBSTANCES AS TYPICALLY USED FOR COSMETICS</w:t>
      </w:r>
    </w:p>
    <w:p w14:paraId="05CEBD13" w14:textId="77777777" w:rsidR="003D7CF3" w:rsidRPr="003D7CF3" w:rsidRDefault="003D7CF3" w:rsidP="003D7CF3">
      <w:pPr>
        <w:pStyle w:val="a3"/>
        <w:spacing w:before="1" w:line="254" w:lineRule="auto"/>
        <w:ind w:left="421" w:right="25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3D7C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•</w:t>
      </w:r>
      <w:r w:rsidRPr="003D7CF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ab/>
        <w:t>中文：化</w:t>
      </w:r>
      <w:r w:rsidRPr="003D7C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妆品原料的设计、开发及生产</w:t>
      </w:r>
    </w:p>
    <w:p w14:paraId="19F13FD9" w14:textId="00CD03C5" w:rsidR="003D7CF3" w:rsidRDefault="003D7CF3" w:rsidP="000E6A7A">
      <w:pPr>
        <w:pStyle w:val="a3"/>
        <w:spacing w:before="1" w:line="254" w:lineRule="auto"/>
        <w:ind w:left="421" w:right="259"/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</w:pPr>
      <w:r w:rsidRPr="003D7CF3">
        <w:rPr>
          <w:rFonts w:ascii="微软雅黑" w:eastAsia="微软雅黑" w:hAnsi="微软雅黑" w:cs="Malgun Gothic Semilight" w:hint="eastAsia"/>
          <w:b w:val="0"/>
          <w:color w:val="FF0000"/>
          <w:sz w:val="20"/>
          <w:szCs w:val="20"/>
          <w:lang w:eastAsia="zh-CN"/>
        </w:rPr>
        <w:t>•</w:t>
      </w:r>
      <w:r w:rsidRPr="003D7CF3">
        <w:rPr>
          <w:rFonts w:ascii="微软雅黑" w:eastAsia="微软雅黑" w:hAnsi="微软雅黑" w:cs="Malgun Gothic Semilight"/>
          <w:b w:val="0"/>
          <w:color w:val="FF0000"/>
          <w:sz w:val="20"/>
          <w:szCs w:val="20"/>
          <w:lang w:eastAsia="zh-CN"/>
        </w:rPr>
        <w:tab/>
        <w:t>英文 : DESIGN, DEVELOPMENT AND PRODCUTION OF SUBSTANCES AS TYPICALLY USED FOR COSMETICS</w:t>
      </w:r>
    </w:p>
    <w:p w14:paraId="542EAB0F" w14:textId="77777777" w:rsidR="000E6A7A" w:rsidRPr="006A3F08" w:rsidRDefault="000E6A7A" w:rsidP="000E6A7A">
      <w:pPr>
        <w:pStyle w:val="a3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1D6543C1" w14:textId="013B5413" w:rsidR="000E6A7A" w:rsidRPr="003D7CF3" w:rsidRDefault="003D7CF3" w:rsidP="000E6A7A">
      <w:pPr>
        <w:pStyle w:val="a5"/>
        <w:numPr>
          <w:ilvl w:val="0"/>
          <w:numId w:val="1"/>
        </w:numPr>
        <w:tabs>
          <w:tab w:val="left" w:pos="242"/>
        </w:tabs>
        <w:spacing w:before="110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 w:hint="eastAsia"/>
          <w:b/>
          <w:spacing w:val="9"/>
          <w:sz w:val="20"/>
          <w:szCs w:val="20"/>
          <w:lang w:eastAsia="zh-CN"/>
        </w:rPr>
        <w:t>.</w:t>
      </w:r>
      <w:r>
        <w:rPr>
          <w:rFonts w:eastAsiaTheme="minorEastAsia"/>
          <w:b/>
          <w:spacing w:val="9"/>
          <w:sz w:val="20"/>
          <w:szCs w:val="20"/>
          <w:lang w:eastAsia="zh-CN"/>
        </w:rPr>
        <w:t xml:space="preserve"> </w:t>
      </w:r>
      <w:proofErr w:type="spellStart"/>
      <w:r w:rsidR="000E6A7A" w:rsidRPr="006A3F08">
        <w:rPr>
          <w:rFonts w:hint="eastAsia"/>
          <w:b/>
          <w:spacing w:val="9"/>
          <w:sz w:val="20"/>
          <w:szCs w:val="20"/>
        </w:rPr>
        <w:t>인증사</w:t>
      </w:r>
      <w:proofErr w:type="spellEnd"/>
      <w:r w:rsidR="000E6A7A" w:rsidRPr="006A3F08">
        <w:rPr>
          <w:rFonts w:ascii="微软雅黑" w:eastAsia="微软雅黑" w:hAnsi="微软雅黑" w:cs="Malgun Gothic Semilight"/>
          <w:b/>
          <w:spacing w:val="10"/>
          <w:sz w:val="20"/>
          <w:szCs w:val="20"/>
        </w:rPr>
        <w:t xml:space="preserve"> </w:t>
      </w:r>
      <w:proofErr w:type="spellStart"/>
      <w:r w:rsidR="000E6A7A" w:rsidRPr="006A3F08">
        <w:rPr>
          <w:rFonts w:hint="eastAsia"/>
          <w:b/>
          <w:spacing w:val="7"/>
          <w:sz w:val="20"/>
          <w:szCs w:val="20"/>
        </w:rPr>
        <w:t>관리</w:t>
      </w:r>
      <w:proofErr w:type="spellEnd"/>
    </w:p>
    <w:p w14:paraId="5C15127A" w14:textId="0321589E" w:rsidR="003D7CF3" w:rsidRPr="006A3F08" w:rsidRDefault="003D7CF3" w:rsidP="003D7CF3">
      <w:pPr>
        <w:pStyle w:val="a5"/>
        <w:tabs>
          <w:tab w:val="left" w:pos="242"/>
        </w:tabs>
        <w:spacing w:before="110"/>
        <w:ind w:left="241" w:firstLine="0"/>
        <w:rPr>
          <w:rFonts w:ascii="微软雅黑" w:eastAsia="微软雅黑" w:hAnsi="微软雅黑" w:cs="Malgun Gothic Semilight"/>
          <w:b/>
          <w:sz w:val="20"/>
          <w:szCs w:val="20"/>
        </w:rPr>
      </w:pPr>
      <w:r>
        <w:rPr>
          <w:rFonts w:eastAsiaTheme="minorEastAsia"/>
          <w:b/>
          <w:spacing w:val="9"/>
          <w:sz w:val="20"/>
          <w:szCs w:val="20"/>
          <w:lang w:eastAsia="zh-CN"/>
        </w:rPr>
        <w:t xml:space="preserve"> </w:t>
      </w:r>
      <w:r w:rsidRPr="003D7CF3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认证组织管理</w:t>
      </w:r>
      <w:r>
        <w:rPr>
          <w:rFonts w:eastAsiaTheme="minorEastAsia"/>
          <w:b/>
          <w:spacing w:val="9"/>
          <w:sz w:val="20"/>
          <w:szCs w:val="20"/>
          <w:lang w:eastAsia="zh-CN"/>
        </w:rPr>
        <w:t xml:space="preserve"> </w:t>
      </w:r>
    </w:p>
    <w:p w14:paraId="50E50CC4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7E27AA3E" w14:textId="4D07A215" w:rsidR="000E6A7A" w:rsidRDefault="000E6A7A" w:rsidP="000E6A7A">
      <w:pPr>
        <w:spacing w:line="254" w:lineRule="auto"/>
        <w:ind w:left="115" w:hanging="6"/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8F2D9C">
        <w:rPr>
          <w:rFonts w:hint="eastAsia"/>
          <w:sz w:val="20"/>
          <w:szCs w:val="20"/>
          <w:lang w:eastAsia="ko-KR"/>
        </w:rPr>
        <w:t>인증등록된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조직의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관리에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대한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일반적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운영은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인증사관리규칙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(GA-8100)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준한다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</w:t>
      </w:r>
      <w:r w:rsidRPr="008F2D9C">
        <w:rPr>
          <w:rFonts w:hint="eastAsia"/>
          <w:sz w:val="20"/>
          <w:szCs w:val="20"/>
          <w:lang w:eastAsia="ko-KR"/>
        </w:rPr>
        <w:t>인증등록된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조직은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(European Federation for Cosmetic Ingredients, </w:t>
      </w:r>
      <w:r w:rsidRPr="008F2D9C">
        <w:rPr>
          <w:rFonts w:hint="eastAsia"/>
          <w:sz w:val="20"/>
          <w:szCs w:val="20"/>
          <w:lang w:eastAsia="ko-KR"/>
        </w:rPr>
        <w:t>유럽화장품원료협회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통보하여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</w:t>
      </w:r>
      <w:r w:rsidRPr="008F2D9C">
        <w:rPr>
          <w:rFonts w:hint="eastAsia"/>
          <w:sz w:val="20"/>
          <w:szCs w:val="20"/>
          <w:lang w:eastAsia="ko-KR"/>
        </w:rPr>
        <w:t>의무사항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, </w:t>
      </w:r>
      <w:r w:rsidRPr="008F2D9C">
        <w:rPr>
          <w:rFonts w:hint="eastAsia"/>
          <w:sz w:val="20"/>
          <w:szCs w:val="20"/>
          <w:lang w:eastAsia="ko-KR"/>
        </w:rPr>
        <w:t>분기별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등록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) </w:t>
      </w:r>
      <w:proofErr w:type="spellStart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>EFfCI</w:t>
      </w:r>
      <w:proofErr w:type="spellEnd"/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홈페이지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(www.effci.org)</w:t>
      </w:r>
      <w:r w:rsidRPr="008F2D9C">
        <w:rPr>
          <w:rFonts w:hint="eastAsia"/>
          <w:sz w:val="20"/>
          <w:szCs w:val="20"/>
          <w:lang w:eastAsia="ko-KR"/>
        </w:rPr>
        <w:t>에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게시될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수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있도록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8F2D9C">
        <w:rPr>
          <w:rFonts w:hint="eastAsia"/>
          <w:sz w:val="20"/>
          <w:szCs w:val="20"/>
          <w:lang w:eastAsia="ko-KR"/>
        </w:rPr>
        <w:t>한다</w:t>
      </w:r>
      <w:r w:rsidRPr="008F2D9C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</w:t>
      </w:r>
    </w:p>
    <w:p w14:paraId="38E1EFA6" w14:textId="7679A079" w:rsidR="003D7CF3" w:rsidRPr="003D7CF3" w:rsidRDefault="00FB3F56" w:rsidP="000E6A7A">
      <w:pPr>
        <w:spacing w:line="254" w:lineRule="auto"/>
        <w:ind w:left="115" w:hanging="6"/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</w:pP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针对</w:t>
      </w:r>
      <w:r w:rsid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已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认证注册组织的管理</w:t>
      </w:r>
      <w:r w:rsid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的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一般</w:t>
      </w:r>
      <w:r w:rsid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运营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遵循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认证公司管理规则（</w:t>
      </w:r>
      <w:r w:rsidR="003D7CF3" w:rsidRPr="003D7C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GA-8100）。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经认证注册的组织可向</w:t>
      </w:r>
      <w:r w:rsidR="0060368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 xml:space="preserve"> </w:t>
      </w:r>
      <w:proofErr w:type="spellStart"/>
      <w:r w:rsidR="003D7CF3" w:rsidRPr="003D7C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="003D7CF3" w:rsidRPr="003D7C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（European Federation for Cosmetic Ingredients，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欧洲化妆品原料协会）通报（义务事项，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按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季度注册），并在</w:t>
      </w:r>
      <w:proofErr w:type="spellStart"/>
      <w:r w:rsidR="003D7CF3" w:rsidRPr="003D7C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EFfCI</w:t>
      </w:r>
      <w:proofErr w:type="spellEnd"/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网站（</w:t>
      </w:r>
      <w:r w:rsidR="003D7CF3" w:rsidRPr="003D7CF3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www.effci.org）上</w:t>
      </w:r>
      <w:r w:rsidR="003D7CF3" w:rsidRPr="003D7CF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发布。</w:t>
      </w:r>
    </w:p>
    <w:p w14:paraId="3AD44612" w14:textId="77777777" w:rsidR="000E6A7A" w:rsidRPr="006A3F08" w:rsidRDefault="000E6A7A" w:rsidP="000E6A7A">
      <w:pPr>
        <w:pStyle w:val="a3"/>
        <w:spacing w:before="2"/>
        <w:rPr>
          <w:rFonts w:ascii="微软雅黑" w:eastAsia="微软雅黑" w:hAnsi="微软雅黑" w:cs="Malgun Gothic Semilight"/>
          <w:sz w:val="20"/>
          <w:szCs w:val="20"/>
          <w:lang w:eastAsia="zh-CN"/>
        </w:rPr>
      </w:pPr>
    </w:p>
    <w:p w14:paraId="7C90E8FE" w14:textId="40062602" w:rsidR="000E6A7A" w:rsidRPr="00FB3F56" w:rsidRDefault="00FB3F56" w:rsidP="000E6A7A">
      <w:pPr>
        <w:pStyle w:val="a5"/>
        <w:numPr>
          <w:ilvl w:val="0"/>
          <w:numId w:val="1"/>
        </w:numPr>
        <w:tabs>
          <w:tab w:val="left" w:pos="242"/>
        </w:tabs>
        <w:rPr>
          <w:rFonts w:ascii="微软雅黑" w:eastAsia="微软雅黑" w:hAnsi="微软雅黑" w:cs="Malgun Gothic Semilight"/>
          <w:b/>
          <w:sz w:val="20"/>
          <w:szCs w:val="20"/>
        </w:rPr>
      </w:pPr>
      <w:proofErr w:type="gramStart"/>
      <w:r>
        <w:rPr>
          <w:rFonts w:eastAsiaTheme="minorEastAsia" w:hint="eastAsia"/>
          <w:b/>
          <w:spacing w:val="7"/>
          <w:sz w:val="20"/>
          <w:szCs w:val="20"/>
          <w:lang w:eastAsia="zh-CN"/>
        </w:rPr>
        <w:t>.</w:t>
      </w:r>
      <w:proofErr w:type="spellStart"/>
      <w:r w:rsidR="000E6A7A" w:rsidRPr="006A3F08">
        <w:rPr>
          <w:rFonts w:hint="eastAsia"/>
          <w:b/>
          <w:spacing w:val="7"/>
          <w:sz w:val="20"/>
          <w:szCs w:val="20"/>
        </w:rPr>
        <w:t>고객</w:t>
      </w:r>
      <w:proofErr w:type="spellEnd"/>
      <w:proofErr w:type="gramEnd"/>
      <w:r w:rsidR="000E6A7A" w:rsidRPr="006A3F08">
        <w:rPr>
          <w:rFonts w:ascii="微软雅黑" w:eastAsia="微软雅黑" w:hAnsi="微软雅黑" w:cs="Malgun Gothic Semilight"/>
          <w:b/>
          <w:spacing w:val="7"/>
          <w:sz w:val="20"/>
          <w:szCs w:val="20"/>
        </w:rPr>
        <w:t xml:space="preserve"> </w:t>
      </w:r>
      <w:proofErr w:type="spellStart"/>
      <w:r w:rsidR="000E6A7A" w:rsidRPr="006A3F08">
        <w:rPr>
          <w:rFonts w:hint="eastAsia"/>
          <w:b/>
          <w:spacing w:val="7"/>
          <w:sz w:val="20"/>
          <w:szCs w:val="20"/>
        </w:rPr>
        <w:t>이의</w:t>
      </w:r>
      <w:proofErr w:type="spellEnd"/>
      <w:r w:rsidR="000E6A7A" w:rsidRPr="006A3F08">
        <w:rPr>
          <w:rFonts w:ascii="微软雅黑" w:eastAsia="微软雅黑" w:hAnsi="微软雅黑" w:cs="Malgun Gothic Semilight"/>
          <w:b/>
          <w:spacing w:val="7"/>
          <w:sz w:val="20"/>
          <w:szCs w:val="20"/>
        </w:rPr>
        <w:t xml:space="preserve"> </w:t>
      </w:r>
      <w:r w:rsidR="000E6A7A" w:rsidRPr="006A3F08">
        <w:rPr>
          <w:rFonts w:hint="eastAsia"/>
          <w:b/>
          <w:sz w:val="20"/>
          <w:szCs w:val="20"/>
        </w:rPr>
        <w:t>및</w:t>
      </w:r>
      <w:r w:rsidR="000E6A7A" w:rsidRPr="006A3F08">
        <w:rPr>
          <w:rFonts w:ascii="微软雅黑" w:eastAsia="微软雅黑" w:hAnsi="微软雅黑" w:cs="Malgun Gothic Semilight"/>
          <w:b/>
          <w:spacing w:val="16"/>
          <w:sz w:val="20"/>
          <w:szCs w:val="20"/>
        </w:rPr>
        <w:t xml:space="preserve"> </w:t>
      </w:r>
      <w:proofErr w:type="spellStart"/>
      <w:r w:rsidR="000E6A7A" w:rsidRPr="006A3F08">
        <w:rPr>
          <w:rFonts w:hint="eastAsia"/>
          <w:b/>
          <w:spacing w:val="10"/>
          <w:sz w:val="20"/>
          <w:szCs w:val="20"/>
        </w:rPr>
        <w:t>불만처리</w:t>
      </w:r>
      <w:proofErr w:type="spellEnd"/>
    </w:p>
    <w:p w14:paraId="64D67EEA" w14:textId="398E2092" w:rsidR="00FB3F56" w:rsidRPr="00FB3F56" w:rsidRDefault="00FB3F56" w:rsidP="00FB3F56">
      <w:pPr>
        <w:pStyle w:val="a5"/>
        <w:tabs>
          <w:tab w:val="left" w:pos="242"/>
        </w:tabs>
        <w:ind w:left="241" w:firstLine="0"/>
        <w:rPr>
          <w:rFonts w:ascii="微软雅黑" w:eastAsia="微软雅黑" w:hAnsi="微软雅黑" w:cs="Malgun Gothic Semilight"/>
          <w:b/>
          <w:color w:val="FF0000"/>
          <w:sz w:val="20"/>
          <w:szCs w:val="20"/>
          <w:lang w:eastAsia="zh-CN"/>
        </w:rPr>
      </w:pPr>
      <w:r w:rsidRPr="00FB3F56">
        <w:rPr>
          <w:rFonts w:ascii="微软雅黑" w:eastAsia="微软雅黑" w:hAnsi="微软雅黑" w:cs="Malgun Gothic Semilight" w:hint="eastAsia"/>
          <w:b/>
          <w:color w:val="FF0000"/>
          <w:sz w:val="20"/>
          <w:szCs w:val="20"/>
          <w:lang w:eastAsia="zh-CN"/>
        </w:rPr>
        <w:t>顾客异议及投诉</w:t>
      </w:r>
    </w:p>
    <w:p w14:paraId="5E474AEA" w14:textId="77777777" w:rsidR="000E6A7A" w:rsidRPr="006A3F08" w:rsidRDefault="000E6A7A" w:rsidP="000E6A7A">
      <w:pPr>
        <w:pStyle w:val="a3"/>
        <w:spacing w:before="8"/>
        <w:rPr>
          <w:rFonts w:ascii="微软雅黑" w:eastAsia="微软雅黑" w:hAnsi="微软雅黑" w:cs="Malgun Gothic Semilight"/>
          <w:sz w:val="20"/>
          <w:szCs w:val="20"/>
        </w:rPr>
      </w:pPr>
    </w:p>
    <w:p w14:paraId="72ECCEB9" w14:textId="77777777" w:rsidR="000E6A7A" w:rsidRPr="00FB3F56" w:rsidRDefault="000E6A7A" w:rsidP="000E6A7A">
      <w:pPr>
        <w:rPr>
          <w:rFonts w:ascii="微软雅黑" w:eastAsia="微软雅黑" w:hAnsi="微软雅黑" w:cs="Malgun Gothic Semilight"/>
          <w:sz w:val="20"/>
          <w:szCs w:val="20"/>
          <w:lang w:eastAsia="ko-KR"/>
        </w:rPr>
      </w:pPr>
      <w:r w:rsidRPr="00FB3F56">
        <w:rPr>
          <w:rFonts w:hint="eastAsia"/>
          <w:sz w:val="20"/>
          <w:szCs w:val="20"/>
          <w:lang w:eastAsia="ko-KR"/>
        </w:rPr>
        <w:t>인증신청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조직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혹은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인증조직으로부터의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심사결과에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대한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이의제기가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접수되거나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이해관계자로부터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불만사항이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접수되면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고객이의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및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불만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처리규칙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(AA-6100)</w:t>
      </w:r>
      <w:r w:rsidRPr="00FB3F56">
        <w:rPr>
          <w:rFonts w:hint="eastAsia"/>
          <w:sz w:val="20"/>
          <w:szCs w:val="20"/>
          <w:lang w:eastAsia="ko-KR"/>
        </w:rPr>
        <w:t>에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</w:t>
      </w:r>
      <w:r w:rsidRPr="00FB3F56">
        <w:rPr>
          <w:rFonts w:hint="eastAsia"/>
          <w:sz w:val="20"/>
          <w:szCs w:val="20"/>
          <w:lang w:eastAsia="ko-KR"/>
        </w:rPr>
        <w:t>따른다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. “</w:t>
      </w:r>
      <w:r w:rsidRPr="00FB3F56">
        <w:rPr>
          <w:rFonts w:hint="eastAsia"/>
          <w:sz w:val="20"/>
          <w:szCs w:val="20"/>
          <w:lang w:eastAsia="ko-KR"/>
        </w:rPr>
        <w:t>끝</w:t>
      </w:r>
      <w:r w:rsidRPr="00FB3F56">
        <w:rPr>
          <w:rFonts w:ascii="微软雅黑" w:eastAsia="微软雅黑" w:hAnsi="微软雅黑" w:cs="Malgun Gothic Semilight"/>
          <w:sz w:val="20"/>
          <w:szCs w:val="20"/>
          <w:lang w:eastAsia="ko-KR"/>
        </w:rPr>
        <w:t xml:space="preserve"> ”</w:t>
      </w:r>
    </w:p>
    <w:p w14:paraId="626C4CFC" w14:textId="01B48394" w:rsidR="00D55D46" w:rsidRPr="006A3F08" w:rsidRDefault="00FB3F56" w:rsidP="00FB3F56">
      <w:pPr>
        <w:rPr>
          <w:rFonts w:ascii="微软雅黑" w:eastAsia="微软雅黑" w:hAnsi="微软雅黑"/>
          <w:sz w:val="20"/>
          <w:szCs w:val="20"/>
          <w:lang w:eastAsia="zh-CN"/>
        </w:rPr>
      </w:pP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如果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接收</w:t>
      </w: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到认证申请组织或认证组织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对审核</w:t>
      </w: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结果的异议或来自</w:t>
      </w:r>
      <w:r w:rsidR="00603683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利益相关方</w:t>
      </w: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的投诉，则</w:t>
      </w:r>
      <w:r w:rsidR="001C2511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遵循</w:t>
      </w: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客户异议</w:t>
      </w:r>
      <w:r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及</w:t>
      </w: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ko-KR"/>
        </w:rPr>
        <w:t>投诉处理规则（</w:t>
      </w:r>
      <w:r w:rsidRPr="00FB3F56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ko-KR"/>
        </w:rPr>
        <w:t>AA-6100）。</w:t>
      </w:r>
      <w:r w:rsidRPr="00FB3F56">
        <w:rPr>
          <w:rFonts w:ascii="微软雅黑" w:eastAsia="微软雅黑" w:hAnsi="微软雅黑" w:cs="Malgun Gothic Semilight"/>
          <w:bCs/>
          <w:color w:val="FF0000"/>
          <w:sz w:val="20"/>
          <w:szCs w:val="20"/>
          <w:lang w:eastAsia="zh-CN"/>
        </w:rPr>
        <w:t>“</w:t>
      </w:r>
      <w:r w:rsidRPr="00FB3F56">
        <w:rPr>
          <w:rFonts w:ascii="微软雅黑" w:eastAsia="微软雅黑" w:hAnsi="微软雅黑" w:cs="Malgun Gothic Semilight" w:hint="eastAsia"/>
          <w:bCs/>
          <w:color w:val="FF0000"/>
          <w:sz w:val="20"/>
          <w:szCs w:val="20"/>
          <w:lang w:eastAsia="zh-CN"/>
        </w:rPr>
        <w:t>结束”</w:t>
      </w:r>
    </w:p>
    <w:sectPr w:rsidR="00D55D46" w:rsidRPr="006A3F08" w:rsidSect="00B4768E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135" w:right="985" w:bottom="980" w:left="851" w:header="307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4ED0" w14:textId="77777777" w:rsidR="005D24BF" w:rsidRDefault="005D24BF">
      <w:r>
        <w:separator/>
      </w:r>
    </w:p>
  </w:endnote>
  <w:endnote w:type="continuationSeparator" w:id="0">
    <w:p w14:paraId="0D421619" w14:textId="77777777" w:rsidR="005D24BF" w:rsidRDefault="005D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F992" w14:textId="425B8B0C" w:rsidR="00E93CCC" w:rsidRDefault="000E6A7A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26D3C77A" wp14:editId="77829FAC">
          <wp:simplePos x="0" y="0"/>
          <wp:positionH relativeFrom="page">
            <wp:posOffset>6273800</wp:posOffset>
          </wp:positionH>
          <wp:positionV relativeFrom="page">
            <wp:posOffset>10090786</wp:posOffset>
          </wp:positionV>
          <wp:extent cx="648259" cy="205917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259" cy="2059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pict w14:anchorId="5FEBFA3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4.75pt;margin-top:802.25pt;width:27pt;height:11.65pt;z-index:-16023552;mso-position-horizontal-relative:page;mso-position-vertical-relative:page" filled="f" stroked="f">
          <v:textbox style="mso-next-textbox:#_x0000_s1029" inset="0,0,0,0">
            <w:txbxContent>
              <w:p w14:paraId="65C758B5" w14:textId="77777777" w:rsidR="00CB452A" w:rsidRDefault="00000000">
                <w:pPr>
                  <w:spacing w:line="207" w:lineRule="exact"/>
                  <w:ind w:left="60"/>
                  <w:rPr>
                    <w:rFonts w:ascii="Arial Narrow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Narrow"/>
                    <w:sz w:val="19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09FA" w14:textId="0314EC78" w:rsidR="00CB452A" w:rsidRDefault="00B24839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2B4A093" wp14:editId="28EACB7E">
          <wp:simplePos x="0" y="0"/>
          <wp:positionH relativeFrom="page">
            <wp:posOffset>6292850</wp:posOffset>
          </wp:positionH>
          <wp:positionV relativeFrom="page">
            <wp:posOffset>10089845</wp:posOffset>
          </wp:positionV>
          <wp:extent cx="647700" cy="20574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0B1A0CE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7" type="#_x0000_t32" style="position:absolute;margin-left:-.3pt;margin-top:-22pt;width:517.8pt;height:0;z-index:487296000;mso-position-horizontal-relative:text;mso-position-vertical-relative:text" o:connectortype="straight"/>
      </w:pict>
    </w:r>
    <w:r w:rsidR="00000000">
      <w:pict w14:anchorId="6304808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4.75pt;margin-top:793.75pt;width:27pt;height:11.65pt;z-index:-16021504;mso-position-horizontal-relative:page;mso-position-vertical-relative:page" filled="f" stroked="f">
          <v:textbox style="mso-next-textbox:#_x0000_s1027" inset="0,0,0,0">
            <w:txbxContent>
              <w:p w14:paraId="61ECFDD0" w14:textId="7B1A6784" w:rsidR="00CB452A" w:rsidRDefault="00000000">
                <w:pPr>
                  <w:spacing w:line="207" w:lineRule="exact"/>
                  <w:ind w:left="60"/>
                  <w:rPr>
                    <w:rFonts w:ascii="Arial Narrow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 Narrow"/>
                    <w:sz w:val="19"/>
                  </w:rPr>
                  <w:t xml:space="preserve"> / 1</w:t>
                </w:r>
                <w:r w:rsidR="0082086D">
                  <w:rPr>
                    <w:rFonts w:ascii="Arial Narrow"/>
                    <w:sz w:val="19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B2C2" w14:textId="77777777" w:rsidR="005D24BF" w:rsidRDefault="005D24BF">
      <w:r>
        <w:separator/>
      </w:r>
    </w:p>
  </w:footnote>
  <w:footnote w:type="continuationSeparator" w:id="0">
    <w:p w14:paraId="438DA2DC" w14:textId="77777777" w:rsidR="005D24BF" w:rsidRDefault="005D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712F" w14:textId="72BA1960" w:rsidR="001868E3" w:rsidRDefault="001868E3">
    <w:pPr>
      <w:pStyle w:val="a6"/>
    </w:pPr>
    <w:r>
      <w:rPr>
        <w:noProof/>
      </w:rPr>
      <w:pict w14:anchorId="686C7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698329" o:spid="_x0000_s1051" type="#_x0000_t75" style="position:absolute;left:0;text-align:left;margin-left:0;margin-top:0;width:258.05pt;height:258.05pt;z-index:-16018432;mso-position-horizontal:center;mso-position-horizontal-relative:margin;mso-position-vertical:center;mso-position-vertical-relative:margin" o:allowincell="f">
          <v:imagedata r:id="rId1" o:title="KFQ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C6B9" w14:textId="73BCDAB9" w:rsidR="001868E3" w:rsidRDefault="001868E3">
    <w:pPr>
      <w:pStyle w:val="a6"/>
    </w:pPr>
    <w:r>
      <w:rPr>
        <w:noProof/>
      </w:rPr>
      <w:pict w14:anchorId="2F1FD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698328" o:spid="_x0000_s1050" type="#_x0000_t75" style="position:absolute;left:0;text-align:left;margin-left:0;margin-top:0;width:258.05pt;height:258.05pt;z-index:-16019456;mso-position-horizontal:center;mso-position-horizontal-relative:margin;mso-position-vertical:center;mso-position-vertical-relative:margin" o:allowincell="f">
          <v:imagedata r:id="rId1" o:title="KFQ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0761" w14:textId="7B65DF3D" w:rsidR="001868E3" w:rsidRDefault="001868E3">
    <w:pPr>
      <w:pStyle w:val="a6"/>
    </w:pPr>
    <w:r>
      <w:rPr>
        <w:noProof/>
      </w:rPr>
      <w:pict w14:anchorId="0E322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698332" o:spid="_x0000_s1054" type="#_x0000_t75" style="position:absolute;left:0;text-align:left;margin-left:0;margin-top:0;width:258.05pt;height:258.05pt;z-index:-16015360;mso-position-horizontal:center;mso-position-horizontal-relative:margin;mso-position-vertical:center;mso-position-vertical-relative:margin" o:allowincell="f">
          <v:imagedata r:id="rId1" o:title="KFQ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108" w:type="dxa"/>
      <w:tblBorders>
        <w:bottom w:val="thickThinSmallGap" w:sz="24" w:space="0" w:color="auto"/>
        <w:insideH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9498"/>
      <w:gridCol w:w="850"/>
    </w:tblGrid>
    <w:tr w:rsidR="00B24839" w14:paraId="1ECB5050" w14:textId="77777777" w:rsidTr="007D0276">
      <w:trPr>
        <w:trHeight w:val="424"/>
      </w:trPr>
      <w:tc>
        <w:tcPr>
          <w:tcW w:w="9498" w:type="dxa"/>
          <w:vAlign w:val="bottom"/>
        </w:tcPr>
        <w:p w14:paraId="64DF246F" w14:textId="3417583A" w:rsidR="00B24839" w:rsidRPr="00B24839" w:rsidRDefault="001868E3" w:rsidP="00B24839">
          <w:pPr>
            <w:spacing w:line="240" w:lineRule="exact"/>
            <w:contextualSpacing/>
            <w:jc w:val="right"/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</w:pPr>
          <w:r>
            <w:rPr>
              <w:rFonts w:hint="eastAsia"/>
              <w:b/>
              <w:noProof/>
              <w:sz w:val="16"/>
              <w:szCs w:val="16"/>
              <w:lang w:eastAsia="ko-KR"/>
            </w:rPr>
            <w:pict w14:anchorId="7EA079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16698333" o:spid="_x0000_s1055" type="#_x0000_t75" style="position:absolute;left:0;text-align:left;margin-left:0;margin-top:0;width:258.05pt;height:258.05pt;z-index:-16014336;mso-position-horizontal:center;mso-position-horizontal-relative:margin;mso-position-vertical:center;mso-position-vertical-relative:margin" o:allowincell="f">
                <v:imagedata r:id="rId1" o:title="KFQ"/>
              </v:shape>
            </w:pict>
          </w:r>
          <w:r w:rsidR="00B24839" w:rsidRPr="00B24839">
            <w:rPr>
              <w:rFonts w:hint="eastAsia"/>
              <w:b/>
              <w:sz w:val="16"/>
              <w:szCs w:val="16"/>
              <w:lang w:eastAsia="ko-KR"/>
            </w:rPr>
            <w:t>인증운영규칙</w:t>
          </w:r>
          <w:r w:rsidR="00B24839">
            <w:rPr>
              <w:rFonts w:eastAsiaTheme="minorEastAsia" w:hint="eastAsia"/>
              <w:b/>
              <w:sz w:val="16"/>
              <w:szCs w:val="16"/>
              <w:lang w:eastAsia="ko-KR"/>
            </w:rPr>
            <w:t xml:space="preserve"> </w:t>
          </w:r>
          <w:r w:rsidR="00B24839" w:rsidRPr="00B24839">
            <w:rPr>
              <w:rFonts w:eastAsiaTheme="minorEastAsia" w:hint="eastAsia"/>
              <w:b/>
              <w:color w:val="FF0000"/>
              <w:sz w:val="16"/>
              <w:szCs w:val="16"/>
              <w:lang w:eastAsia="ko-KR"/>
            </w:rPr>
            <w:t>认证运营规则</w:t>
          </w:r>
          <w:r w:rsidR="00B24839"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 xml:space="preserve"> /</w:t>
          </w:r>
          <w:r w:rsidR="00B24839"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 xml:space="preserve"> </w:t>
          </w:r>
          <w:proofErr w:type="spellStart"/>
          <w:r w:rsidR="00B24839"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EF</w:t>
          </w:r>
          <w:r w:rsidR="00B24839"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>f</w:t>
          </w:r>
          <w:r w:rsidR="00B24839"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CI</w:t>
          </w:r>
          <w:proofErr w:type="spellEnd"/>
          <w:r w:rsidR="00B24839"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 xml:space="preserve"> GMP</w:t>
          </w:r>
        </w:p>
        <w:p w14:paraId="5F859D6D" w14:textId="3895334D" w:rsidR="00B24839" w:rsidRPr="00B24839" w:rsidRDefault="00B24839" w:rsidP="00B24839">
          <w:pPr>
            <w:spacing w:line="240" w:lineRule="exact"/>
            <w:contextualSpacing/>
            <w:jc w:val="right"/>
            <w:rPr>
              <w:rFonts w:ascii="微软雅黑" w:eastAsia="微软雅黑" w:hAnsi="微软雅黑"/>
              <w:b/>
              <w:color w:val="0000FF"/>
              <w:sz w:val="16"/>
              <w:szCs w:val="16"/>
              <w:lang w:eastAsia="ko-KR"/>
            </w:rPr>
          </w:pPr>
          <w:r w:rsidRPr="00B24839">
            <w:rPr>
              <w:rFonts w:ascii="微软雅黑" w:eastAsia="微软雅黑" w:hAnsi="微软雅黑" w:hint="eastAsia"/>
              <w:b/>
              <w:color w:val="0000FF"/>
              <w:sz w:val="16"/>
              <w:szCs w:val="16"/>
              <w:lang w:eastAsia="ko-KR"/>
            </w:rPr>
            <w:t xml:space="preserve">Procedure of </w:t>
          </w:r>
          <w:proofErr w:type="gramStart"/>
          <w:r w:rsidRPr="00B24839">
            <w:rPr>
              <w:rFonts w:ascii="微软雅黑" w:eastAsia="微软雅黑" w:hAnsi="微软雅黑" w:hint="eastAsia"/>
              <w:b/>
              <w:color w:val="0000FF"/>
              <w:sz w:val="16"/>
              <w:szCs w:val="16"/>
              <w:lang w:eastAsia="ko-KR"/>
            </w:rPr>
            <w:t xml:space="preserve">Certification  </w:t>
          </w:r>
          <w:proofErr w:type="spellStart"/>
          <w:r w:rsidRPr="00B24839">
            <w:rPr>
              <w:rFonts w:ascii="微软雅黑" w:eastAsia="微软雅黑" w:hAnsi="微软雅黑"/>
              <w:b/>
              <w:color w:val="0000FF"/>
              <w:sz w:val="16"/>
              <w:szCs w:val="16"/>
              <w:lang w:eastAsia="ko-KR"/>
            </w:rPr>
            <w:t>EFfCI</w:t>
          </w:r>
          <w:proofErr w:type="spellEnd"/>
          <w:proofErr w:type="gramEnd"/>
          <w:r w:rsidRPr="00B24839">
            <w:rPr>
              <w:rFonts w:ascii="微软雅黑" w:eastAsia="微软雅黑" w:hAnsi="微软雅黑"/>
              <w:b/>
              <w:color w:val="0000FF"/>
              <w:sz w:val="16"/>
              <w:szCs w:val="16"/>
              <w:lang w:eastAsia="ko-KR"/>
            </w:rPr>
            <w:t xml:space="preserve"> GMP</w:t>
          </w:r>
        </w:p>
        <w:p w14:paraId="23F5360A" w14:textId="77777777" w:rsidR="00B24839" w:rsidRPr="00B24839" w:rsidRDefault="00B24839" w:rsidP="00B24839">
          <w:pPr>
            <w:spacing w:line="240" w:lineRule="exact"/>
            <w:contextualSpacing/>
            <w:jc w:val="right"/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</w:pP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>(E</w:t>
          </w:r>
          <w:r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A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>-1200-</w:t>
          </w:r>
          <w:r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EG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 xml:space="preserve"> / REV.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zh-CN"/>
            </w:rPr>
            <w:t>1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 xml:space="preserve"> / 20</w:t>
          </w:r>
          <w:r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2</w:t>
          </w:r>
          <w:r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3</w:t>
          </w:r>
          <w:r w:rsidRPr="00B24839"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-0</w:t>
          </w:r>
          <w:r>
            <w:rPr>
              <w:rFonts w:ascii="微软雅黑" w:eastAsia="微软雅黑" w:hAnsi="微软雅黑"/>
              <w:b/>
              <w:sz w:val="16"/>
              <w:szCs w:val="16"/>
              <w:lang w:eastAsia="ko-KR"/>
            </w:rPr>
            <w:t>7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>-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zh-CN"/>
            </w:rPr>
            <w:t>1</w:t>
          </w:r>
          <w:r>
            <w:rPr>
              <w:rFonts w:ascii="微软雅黑" w:eastAsia="微软雅黑" w:hAnsi="微软雅黑"/>
              <w:b/>
              <w:sz w:val="16"/>
              <w:szCs w:val="16"/>
              <w:lang w:eastAsia="zh-CN"/>
            </w:rPr>
            <w:t>2</w:t>
          </w:r>
          <w:r w:rsidRPr="00B24839">
            <w:rPr>
              <w:rFonts w:ascii="微软雅黑" w:eastAsia="微软雅黑" w:hAnsi="微软雅黑" w:hint="eastAsia"/>
              <w:b/>
              <w:sz w:val="16"/>
              <w:szCs w:val="16"/>
              <w:lang w:eastAsia="ko-KR"/>
            </w:rPr>
            <w:t>)</w:t>
          </w:r>
        </w:p>
      </w:tc>
      <w:tc>
        <w:tcPr>
          <w:tcW w:w="850" w:type="dxa"/>
          <w:vAlign w:val="bottom"/>
        </w:tcPr>
        <w:p w14:paraId="1126F680" w14:textId="77777777" w:rsidR="00B24839" w:rsidRDefault="00B24839" w:rsidP="00B24839">
          <w:pPr>
            <w:jc w:val="right"/>
            <w:rPr>
              <w:lang w:eastAsia="ko-KR"/>
            </w:rPr>
          </w:pPr>
          <w:r>
            <w:rPr>
              <w:rFonts w:hint="eastAsia"/>
              <w:noProof/>
              <w:lang w:eastAsia="ko-KR"/>
            </w:rPr>
            <w:drawing>
              <wp:inline distT="0" distB="0" distL="0" distR="0" wp14:anchorId="78D4CF4C" wp14:editId="17218655">
                <wp:extent cx="342265" cy="333375"/>
                <wp:effectExtent l="0" t="0" r="0" b="0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E81D7" w14:textId="4630D713" w:rsidR="00CB452A" w:rsidRPr="00B24839" w:rsidRDefault="00CB452A" w:rsidP="00B2483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D1BE" w14:textId="10E94184" w:rsidR="001868E3" w:rsidRDefault="001868E3">
    <w:pPr>
      <w:pStyle w:val="a6"/>
    </w:pPr>
    <w:r>
      <w:rPr>
        <w:noProof/>
      </w:rPr>
      <w:pict w14:anchorId="5F831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698331" o:spid="_x0000_s1053" type="#_x0000_t75" style="position:absolute;left:0;text-align:left;margin-left:0;margin-top:0;width:258.05pt;height:258.05pt;z-index:-16016384;mso-position-horizontal:center;mso-position-horizontal-relative:margin;mso-position-vertical:center;mso-position-vertical-relative:margin" o:allowincell="f">
          <v:imagedata r:id="rId1" o:title="KFQ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E2E"/>
    <w:multiLevelType w:val="multilevel"/>
    <w:tmpl w:val="3EBC1A76"/>
    <w:lvl w:ilvl="0">
      <w:start w:val="3"/>
      <w:numFmt w:val="decimal"/>
      <w:lvlText w:val="%1"/>
      <w:lvlJc w:val="left"/>
      <w:pPr>
        <w:ind w:left="421" w:hanging="3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307"/>
      </w:pPr>
      <w:rPr>
        <w:rFonts w:ascii="微软雅黑" w:eastAsia="微软雅黑" w:hAnsi="微软雅黑" w:cs="Arial" w:hint="default"/>
        <w:b/>
        <w:bCs/>
        <w:color w:val="333333"/>
        <w:spacing w:val="-12"/>
        <w:w w:val="90"/>
        <w:sz w:val="20"/>
        <w:szCs w:val="20"/>
      </w:rPr>
    </w:lvl>
    <w:lvl w:ilvl="2">
      <w:start w:val="1"/>
      <w:numFmt w:val="decimal"/>
      <w:lvlText w:val="(%3)"/>
      <w:lvlJc w:val="left"/>
      <w:pPr>
        <w:ind w:left="625" w:hanging="223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3">
      <w:numFmt w:val="bullet"/>
      <w:lvlText w:val="-"/>
      <w:lvlJc w:val="left"/>
      <w:pPr>
        <w:ind w:left="853" w:hanging="91"/>
      </w:pPr>
      <w:rPr>
        <w:rFonts w:ascii="Arial" w:eastAsia="Arial" w:hAnsi="Arial" w:cs="Arial" w:hint="default"/>
        <w:b/>
        <w:bCs/>
        <w:w w:val="90"/>
        <w:sz w:val="19"/>
        <w:szCs w:val="19"/>
      </w:rPr>
    </w:lvl>
    <w:lvl w:ilvl="4">
      <w:numFmt w:val="bullet"/>
      <w:lvlText w:val="•"/>
      <w:lvlJc w:val="left"/>
      <w:pPr>
        <w:ind w:left="2260" w:hanging="91"/>
      </w:pPr>
      <w:rPr>
        <w:rFonts w:hint="default"/>
      </w:rPr>
    </w:lvl>
    <w:lvl w:ilvl="5">
      <w:numFmt w:val="bullet"/>
      <w:lvlText w:val="•"/>
      <w:lvlJc w:val="left"/>
      <w:pPr>
        <w:ind w:left="3660" w:hanging="91"/>
      </w:pPr>
      <w:rPr>
        <w:rFonts w:hint="default"/>
      </w:rPr>
    </w:lvl>
    <w:lvl w:ilvl="6">
      <w:numFmt w:val="bullet"/>
      <w:lvlText w:val="•"/>
      <w:lvlJc w:val="left"/>
      <w:pPr>
        <w:ind w:left="5060" w:hanging="91"/>
      </w:pPr>
      <w:rPr>
        <w:rFonts w:hint="default"/>
      </w:rPr>
    </w:lvl>
    <w:lvl w:ilvl="7">
      <w:numFmt w:val="bullet"/>
      <w:lvlText w:val="•"/>
      <w:lvlJc w:val="left"/>
      <w:pPr>
        <w:ind w:left="6460" w:hanging="91"/>
      </w:pPr>
      <w:rPr>
        <w:rFonts w:hint="default"/>
      </w:rPr>
    </w:lvl>
    <w:lvl w:ilvl="8">
      <w:numFmt w:val="bullet"/>
      <w:lvlText w:val="•"/>
      <w:lvlJc w:val="left"/>
      <w:pPr>
        <w:ind w:left="7860" w:hanging="91"/>
      </w:pPr>
      <w:rPr>
        <w:rFonts w:hint="default"/>
      </w:rPr>
    </w:lvl>
  </w:abstractNum>
  <w:abstractNum w:abstractNumId="1" w15:restartNumberingAfterBreak="0">
    <w:nsid w:val="105C56B8"/>
    <w:multiLevelType w:val="hybridMultilevel"/>
    <w:tmpl w:val="2F5A0E50"/>
    <w:lvl w:ilvl="0" w:tplc="A0765DC2">
      <w:numFmt w:val="bullet"/>
      <w:lvlText w:val="•"/>
      <w:lvlJc w:val="left"/>
      <w:pPr>
        <w:ind w:left="909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2" w15:restartNumberingAfterBreak="0">
    <w:nsid w:val="11260DE9"/>
    <w:multiLevelType w:val="hybridMultilevel"/>
    <w:tmpl w:val="C772EC78"/>
    <w:lvl w:ilvl="0" w:tplc="46EC5E4A">
      <w:start w:val="6"/>
      <w:numFmt w:val="decimal"/>
      <w:lvlText w:val="%1"/>
      <w:lvlJc w:val="left"/>
      <w:pPr>
        <w:ind w:left="241" w:hanging="127"/>
      </w:pPr>
      <w:rPr>
        <w:rFonts w:ascii="微软雅黑" w:eastAsia="微软雅黑" w:hAnsi="微软雅黑" w:cs="Arial" w:hint="default"/>
        <w:b/>
        <w:bCs/>
        <w:w w:val="90"/>
        <w:sz w:val="20"/>
        <w:szCs w:val="20"/>
      </w:rPr>
    </w:lvl>
    <w:lvl w:ilvl="1" w:tplc="A0765DC2">
      <w:numFmt w:val="bullet"/>
      <w:lvlText w:val="•"/>
      <w:lvlJc w:val="left"/>
      <w:pPr>
        <w:ind w:left="1282" w:hanging="127"/>
      </w:pPr>
      <w:rPr>
        <w:rFonts w:hint="default"/>
      </w:rPr>
    </w:lvl>
    <w:lvl w:ilvl="2" w:tplc="66F8B1B6">
      <w:numFmt w:val="bullet"/>
      <w:lvlText w:val="•"/>
      <w:lvlJc w:val="left"/>
      <w:pPr>
        <w:ind w:left="2324" w:hanging="127"/>
      </w:pPr>
      <w:rPr>
        <w:rFonts w:hint="default"/>
      </w:rPr>
    </w:lvl>
    <w:lvl w:ilvl="3" w:tplc="26723388">
      <w:numFmt w:val="bullet"/>
      <w:lvlText w:val="•"/>
      <w:lvlJc w:val="left"/>
      <w:pPr>
        <w:ind w:left="3366" w:hanging="127"/>
      </w:pPr>
      <w:rPr>
        <w:rFonts w:hint="default"/>
      </w:rPr>
    </w:lvl>
    <w:lvl w:ilvl="4" w:tplc="562ADFAE">
      <w:numFmt w:val="bullet"/>
      <w:lvlText w:val="•"/>
      <w:lvlJc w:val="left"/>
      <w:pPr>
        <w:ind w:left="4408" w:hanging="127"/>
      </w:pPr>
      <w:rPr>
        <w:rFonts w:hint="default"/>
      </w:rPr>
    </w:lvl>
    <w:lvl w:ilvl="5" w:tplc="CA82963A">
      <w:numFmt w:val="bullet"/>
      <w:lvlText w:val="•"/>
      <w:lvlJc w:val="left"/>
      <w:pPr>
        <w:ind w:left="5450" w:hanging="127"/>
      </w:pPr>
      <w:rPr>
        <w:rFonts w:hint="default"/>
      </w:rPr>
    </w:lvl>
    <w:lvl w:ilvl="6" w:tplc="BEA0AD0E">
      <w:numFmt w:val="bullet"/>
      <w:lvlText w:val="•"/>
      <w:lvlJc w:val="left"/>
      <w:pPr>
        <w:ind w:left="6492" w:hanging="127"/>
      </w:pPr>
      <w:rPr>
        <w:rFonts w:hint="default"/>
      </w:rPr>
    </w:lvl>
    <w:lvl w:ilvl="7" w:tplc="6EA2DD88">
      <w:numFmt w:val="bullet"/>
      <w:lvlText w:val="•"/>
      <w:lvlJc w:val="left"/>
      <w:pPr>
        <w:ind w:left="7534" w:hanging="127"/>
      </w:pPr>
      <w:rPr>
        <w:rFonts w:hint="default"/>
      </w:rPr>
    </w:lvl>
    <w:lvl w:ilvl="8" w:tplc="43824A20">
      <w:numFmt w:val="bullet"/>
      <w:lvlText w:val="•"/>
      <w:lvlJc w:val="left"/>
      <w:pPr>
        <w:ind w:left="8576" w:hanging="127"/>
      </w:pPr>
      <w:rPr>
        <w:rFonts w:hint="default"/>
      </w:rPr>
    </w:lvl>
  </w:abstractNum>
  <w:abstractNum w:abstractNumId="3" w15:restartNumberingAfterBreak="0">
    <w:nsid w:val="178E5033"/>
    <w:multiLevelType w:val="multilevel"/>
    <w:tmpl w:val="B286316A"/>
    <w:lvl w:ilvl="0">
      <w:start w:val="3"/>
      <w:numFmt w:val="decimal"/>
      <w:lvlText w:val="%1"/>
      <w:lvlJc w:val="left"/>
      <w:pPr>
        <w:ind w:left="637" w:hanging="5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523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637" w:hanging="5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7" w:hanging="523"/>
      </w:pPr>
      <w:rPr>
        <w:rFonts w:ascii="微软雅黑" w:eastAsia="微软雅黑" w:hAnsi="微软雅黑" w:cs="Arial" w:hint="default"/>
        <w:b/>
        <w:bCs/>
        <w:spacing w:val="-12"/>
        <w:w w:val="9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817" w:hanging="703"/>
      </w:pPr>
      <w:rPr>
        <w:rFonts w:ascii="微软雅黑" w:eastAsia="微软雅黑" w:hAnsi="微软雅黑" w:cs="Arial" w:hint="default"/>
        <w:b/>
        <w:bCs/>
        <w:spacing w:val="-12"/>
        <w:w w:val="90"/>
        <w:sz w:val="20"/>
        <w:szCs w:val="20"/>
      </w:rPr>
    </w:lvl>
    <w:lvl w:ilvl="5">
      <w:start w:val="1"/>
      <w:numFmt w:val="decimal"/>
      <w:lvlText w:val="(%6)"/>
      <w:lvlJc w:val="left"/>
      <w:pPr>
        <w:ind w:left="625" w:hanging="223"/>
      </w:pPr>
      <w:rPr>
        <w:rFonts w:ascii="微软雅黑" w:eastAsia="微软雅黑" w:hAnsi="微软雅黑" w:cs="Arial" w:hint="default"/>
        <w:b/>
        <w:bCs/>
        <w:spacing w:val="-12"/>
        <w:w w:val="90"/>
        <w:sz w:val="20"/>
        <w:szCs w:val="20"/>
      </w:rPr>
    </w:lvl>
    <w:lvl w:ilvl="6">
      <w:start w:val="1"/>
      <w:numFmt w:val="decimal"/>
      <w:lvlText w:val="%7)"/>
      <w:lvlJc w:val="left"/>
      <w:pPr>
        <w:ind w:left="937" w:hanging="175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7">
      <w:numFmt w:val="bullet"/>
      <w:lvlText w:val="•"/>
      <w:lvlJc w:val="left"/>
      <w:pPr>
        <w:ind w:left="6494" w:hanging="175"/>
      </w:pPr>
      <w:rPr>
        <w:rFonts w:hint="default"/>
      </w:rPr>
    </w:lvl>
    <w:lvl w:ilvl="8">
      <w:numFmt w:val="bullet"/>
      <w:lvlText w:val="•"/>
      <w:lvlJc w:val="left"/>
      <w:pPr>
        <w:ind w:left="7882" w:hanging="175"/>
      </w:pPr>
      <w:rPr>
        <w:rFonts w:hint="default"/>
      </w:rPr>
    </w:lvl>
  </w:abstractNum>
  <w:abstractNum w:abstractNumId="4" w15:restartNumberingAfterBreak="0">
    <w:nsid w:val="191034B9"/>
    <w:multiLevelType w:val="multilevel"/>
    <w:tmpl w:val="E4D8EDC8"/>
    <w:lvl w:ilvl="0">
      <w:start w:val="3"/>
      <w:numFmt w:val="decimal"/>
      <w:lvlText w:val="%1"/>
      <w:lvlJc w:val="left"/>
      <w:pPr>
        <w:ind w:left="685" w:hanging="5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5" w:hanging="57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685" w:hanging="571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685" w:hanging="571"/>
      </w:pPr>
      <w:rPr>
        <w:rFonts w:ascii="微软雅黑" w:eastAsia="微软雅黑" w:hAnsi="微软雅黑" w:cs="Arial" w:hint="default"/>
        <w:b/>
        <w:bCs/>
        <w:spacing w:val="-12"/>
        <w:w w:val="90"/>
        <w:sz w:val="19"/>
        <w:szCs w:val="19"/>
      </w:rPr>
    </w:lvl>
    <w:lvl w:ilvl="4">
      <w:numFmt w:val="bullet"/>
      <w:lvlText w:val="•"/>
      <w:lvlJc w:val="left"/>
      <w:pPr>
        <w:ind w:left="4672" w:hanging="571"/>
      </w:pPr>
      <w:rPr>
        <w:rFonts w:hint="default"/>
      </w:rPr>
    </w:lvl>
    <w:lvl w:ilvl="5">
      <w:numFmt w:val="bullet"/>
      <w:lvlText w:val="•"/>
      <w:lvlJc w:val="left"/>
      <w:pPr>
        <w:ind w:left="5670" w:hanging="571"/>
      </w:pPr>
      <w:rPr>
        <w:rFonts w:hint="default"/>
      </w:rPr>
    </w:lvl>
    <w:lvl w:ilvl="6">
      <w:numFmt w:val="bullet"/>
      <w:lvlText w:val="•"/>
      <w:lvlJc w:val="left"/>
      <w:pPr>
        <w:ind w:left="6668" w:hanging="571"/>
      </w:pPr>
      <w:rPr>
        <w:rFonts w:hint="default"/>
      </w:rPr>
    </w:lvl>
    <w:lvl w:ilvl="7">
      <w:numFmt w:val="bullet"/>
      <w:lvlText w:val="•"/>
      <w:lvlJc w:val="left"/>
      <w:pPr>
        <w:ind w:left="7666" w:hanging="571"/>
      </w:pPr>
      <w:rPr>
        <w:rFonts w:hint="default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</w:rPr>
    </w:lvl>
  </w:abstractNum>
  <w:abstractNum w:abstractNumId="5" w15:restartNumberingAfterBreak="0">
    <w:nsid w:val="207E28D2"/>
    <w:multiLevelType w:val="multilevel"/>
    <w:tmpl w:val="BB786DE0"/>
    <w:lvl w:ilvl="0">
      <w:start w:val="5"/>
      <w:numFmt w:val="decimal"/>
      <w:lvlText w:val="%1"/>
      <w:lvlJc w:val="left"/>
      <w:pPr>
        <w:ind w:left="421" w:hanging="3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307"/>
      </w:pPr>
      <w:rPr>
        <w:rFonts w:ascii="微软雅黑" w:eastAsia="微软雅黑" w:hAnsi="微软雅黑" w:cs="Arial" w:hint="default"/>
        <w:b/>
        <w:bCs/>
        <w:spacing w:val="-12"/>
        <w:w w:val="90"/>
        <w:sz w:val="19"/>
        <w:szCs w:val="19"/>
      </w:rPr>
    </w:lvl>
    <w:lvl w:ilvl="2">
      <w:start w:val="1"/>
      <w:numFmt w:val="decimal"/>
      <w:lvlText w:val="(%3)"/>
      <w:lvlJc w:val="left"/>
      <w:pPr>
        <w:ind w:left="637" w:hanging="223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3">
      <w:start w:val="1"/>
      <w:numFmt w:val="decimal"/>
      <w:lvlText w:val="%4)"/>
      <w:lvlJc w:val="left"/>
      <w:pPr>
        <w:ind w:left="943" w:hanging="181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4">
      <w:numFmt w:val="bullet"/>
      <w:lvlText w:val="•"/>
      <w:lvlJc w:val="left"/>
      <w:pPr>
        <w:ind w:left="3370" w:hanging="181"/>
      </w:pPr>
      <w:rPr>
        <w:rFonts w:hint="default"/>
      </w:rPr>
    </w:lvl>
    <w:lvl w:ilvl="5">
      <w:numFmt w:val="bullet"/>
      <w:lvlText w:val="•"/>
      <w:lvlJc w:val="left"/>
      <w:pPr>
        <w:ind w:left="4585" w:hanging="181"/>
      </w:pPr>
      <w:rPr>
        <w:rFonts w:hint="default"/>
      </w:rPr>
    </w:lvl>
    <w:lvl w:ilvl="6">
      <w:numFmt w:val="bullet"/>
      <w:lvlText w:val="•"/>
      <w:lvlJc w:val="left"/>
      <w:pPr>
        <w:ind w:left="5800" w:hanging="181"/>
      </w:pPr>
      <w:rPr>
        <w:rFonts w:hint="default"/>
      </w:rPr>
    </w:lvl>
    <w:lvl w:ilvl="7">
      <w:numFmt w:val="bullet"/>
      <w:lvlText w:val="•"/>
      <w:lvlJc w:val="left"/>
      <w:pPr>
        <w:ind w:left="7015" w:hanging="181"/>
      </w:pPr>
      <w:rPr>
        <w:rFonts w:hint="default"/>
      </w:rPr>
    </w:lvl>
    <w:lvl w:ilvl="8">
      <w:numFmt w:val="bullet"/>
      <w:lvlText w:val="•"/>
      <w:lvlJc w:val="left"/>
      <w:pPr>
        <w:ind w:left="8230" w:hanging="181"/>
      </w:pPr>
      <w:rPr>
        <w:rFonts w:hint="default"/>
      </w:rPr>
    </w:lvl>
  </w:abstractNum>
  <w:abstractNum w:abstractNumId="6" w15:restartNumberingAfterBreak="0">
    <w:nsid w:val="4E0D18C5"/>
    <w:multiLevelType w:val="hybridMultilevel"/>
    <w:tmpl w:val="5EA077BC"/>
    <w:lvl w:ilvl="0" w:tplc="5358CB3E">
      <w:start w:val="1"/>
      <w:numFmt w:val="decimal"/>
      <w:lvlText w:val="%1."/>
      <w:lvlJc w:val="left"/>
      <w:pPr>
        <w:ind w:left="289" w:hanging="175"/>
      </w:pPr>
      <w:rPr>
        <w:rFonts w:hint="default"/>
        <w:b/>
        <w:bCs/>
        <w:spacing w:val="-12"/>
        <w:w w:val="90"/>
      </w:rPr>
    </w:lvl>
    <w:lvl w:ilvl="1" w:tplc="5E24E3F0">
      <w:start w:val="1"/>
      <w:numFmt w:val="decimal"/>
      <w:lvlText w:val="(%2)"/>
      <w:lvlJc w:val="left"/>
      <w:pPr>
        <w:ind w:left="409" w:hanging="237"/>
      </w:pPr>
      <w:rPr>
        <w:rFonts w:ascii="微软雅黑" w:eastAsia="微软雅黑" w:hAnsi="微软雅黑" w:cs="Arial" w:hint="default"/>
        <w:b/>
        <w:bCs/>
        <w:spacing w:val="-12"/>
        <w:w w:val="90"/>
        <w:sz w:val="20"/>
        <w:szCs w:val="20"/>
      </w:rPr>
    </w:lvl>
    <w:lvl w:ilvl="2" w:tplc="EB0A7A2C">
      <w:start w:val="1"/>
      <w:numFmt w:val="decimal"/>
      <w:lvlText w:val="%3)"/>
      <w:lvlJc w:val="left"/>
      <w:pPr>
        <w:ind w:left="937" w:hanging="175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3" w:tplc="47D0495C">
      <w:numFmt w:val="bullet"/>
      <w:lvlText w:val="•"/>
      <w:lvlJc w:val="left"/>
      <w:pPr>
        <w:ind w:left="940" w:hanging="175"/>
      </w:pPr>
      <w:rPr>
        <w:rFonts w:hint="default"/>
      </w:rPr>
    </w:lvl>
    <w:lvl w:ilvl="4" w:tplc="C124FEA0">
      <w:numFmt w:val="bullet"/>
      <w:lvlText w:val="•"/>
      <w:lvlJc w:val="left"/>
      <w:pPr>
        <w:ind w:left="2328" w:hanging="175"/>
      </w:pPr>
      <w:rPr>
        <w:rFonts w:hint="default"/>
      </w:rPr>
    </w:lvl>
    <w:lvl w:ilvl="5" w:tplc="0866B5C6">
      <w:numFmt w:val="bullet"/>
      <w:lvlText w:val="•"/>
      <w:lvlJc w:val="left"/>
      <w:pPr>
        <w:ind w:left="3717" w:hanging="175"/>
      </w:pPr>
      <w:rPr>
        <w:rFonts w:hint="default"/>
      </w:rPr>
    </w:lvl>
    <w:lvl w:ilvl="6" w:tplc="F738CAAA">
      <w:numFmt w:val="bullet"/>
      <w:lvlText w:val="•"/>
      <w:lvlJc w:val="left"/>
      <w:pPr>
        <w:ind w:left="5105" w:hanging="175"/>
      </w:pPr>
      <w:rPr>
        <w:rFonts w:hint="default"/>
      </w:rPr>
    </w:lvl>
    <w:lvl w:ilvl="7" w:tplc="9A0E8B42">
      <w:numFmt w:val="bullet"/>
      <w:lvlText w:val="•"/>
      <w:lvlJc w:val="left"/>
      <w:pPr>
        <w:ind w:left="6494" w:hanging="175"/>
      </w:pPr>
      <w:rPr>
        <w:rFonts w:hint="default"/>
      </w:rPr>
    </w:lvl>
    <w:lvl w:ilvl="8" w:tplc="0608B3CC">
      <w:numFmt w:val="bullet"/>
      <w:lvlText w:val="•"/>
      <w:lvlJc w:val="left"/>
      <w:pPr>
        <w:ind w:left="7882" w:hanging="175"/>
      </w:pPr>
      <w:rPr>
        <w:rFonts w:hint="default"/>
      </w:rPr>
    </w:lvl>
  </w:abstractNum>
  <w:abstractNum w:abstractNumId="7" w15:restartNumberingAfterBreak="0">
    <w:nsid w:val="5BA1097B"/>
    <w:multiLevelType w:val="hybridMultilevel"/>
    <w:tmpl w:val="05641DB2"/>
    <w:lvl w:ilvl="0" w:tplc="EEA6DC1C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A0765DC2">
      <w:numFmt w:val="bullet"/>
      <w:lvlText w:val="•"/>
      <w:lvlJc w:val="left"/>
      <w:pPr>
        <w:ind w:left="2673" w:hanging="42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8" w15:restartNumberingAfterBreak="0">
    <w:nsid w:val="63644218"/>
    <w:multiLevelType w:val="multilevel"/>
    <w:tmpl w:val="D04A4A08"/>
    <w:lvl w:ilvl="0">
      <w:start w:val="5"/>
      <w:numFmt w:val="decimal"/>
      <w:lvlText w:val="%1"/>
      <w:lvlJc w:val="left"/>
      <w:pPr>
        <w:ind w:left="379" w:hanging="2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9" w:hanging="265"/>
      </w:pPr>
      <w:rPr>
        <w:rFonts w:ascii="微软雅黑" w:eastAsia="微软雅黑" w:hAnsi="微软雅黑" w:cs="Arial" w:hint="default"/>
        <w:b/>
        <w:bCs/>
        <w:spacing w:val="-12"/>
        <w:w w:val="90"/>
        <w:sz w:val="19"/>
        <w:szCs w:val="19"/>
      </w:rPr>
    </w:lvl>
    <w:lvl w:ilvl="2">
      <w:start w:val="1"/>
      <w:numFmt w:val="decimal"/>
      <w:lvlText w:val="(%3)"/>
      <w:lvlJc w:val="left"/>
      <w:pPr>
        <w:ind w:left="403" w:hanging="229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3">
      <w:numFmt w:val="bullet"/>
      <w:lvlText w:val="•"/>
      <w:lvlJc w:val="left"/>
      <w:pPr>
        <w:ind w:left="2680" w:hanging="229"/>
      </w:pPr>
      <w:rPr>
        <w:rFonts w:hint="default"/>
      </w:rPr>
    </w:lvl>
    <w:lvl w:ilvl="4">
      <w:numFmt w:val="bullet"/>
      <w:lvlText w:val="•"/>
      <w:lvlJc w:val="left"/>
      <w:pPr>
        <w:ind w:left="3820" w:hanging="229"/>
      </w:pPr>
      <w:rPr>
        <w:rFonts w:hint="default"/>
      </w:rPr>
    </w:lvl>
    <w:lvl w:ilvl="5">
      <w:numFmt w:val="bullet"/>
      <w:lvlText w:val="•"/>
      <w:lvlJc w:val="left"/>
      <w:pPr>
        <w:ind w:left="4960" w:hanging="229"/>
      </w:pPr>
      <w:rPr>
        <w:rFonts w:hint="default"/>
      </w:rPr>
    </w:lvl>
    <w:lvl w:ilvl="6">
      <w:numFmt w:val="bullet"/>
      <w:lvlText w:val="•"/>
      <w:lvlJc w:val="left"/>
      <w:pPr>
        <w:ind w:left="6100" w:hanging="229"/>
      </w:pPr>
      <w:rPr>
        <w:rFonts w:hint="default"/>
      </w:rPr>
    </w:lvl>
    <w:lvl w:ilvl="7">
      <w:numFmt w:val="bullet"/>
      <w:lvlText w:val="•"/>
      <w:lvlJc w:val="left"/>
      <w:pPr>
        <w:ind w:left="7240" w:hanging="229"/>
      </w:pPr>
      <w:rPr>
        <w:rFonts w:hint="default"/>
      </w:rPr>
    </w:lvl>
    <w:lvl w:ilvl="8">
      <w:numFmt w:val="bullet"/>
      <w:lvlText w:val="•"/>
      <w:lvlJc w:val="left"/>
      <w:pPr>
        <w:ind w:left="8380" w:hanging="229"/>
      </w:pPr>
      <w:rPr>
        <w:rFonts w:hint="default"/>
      </w:rPr>
    </w:lvl>
  </w:abstractNum>
  <w:abstractNum w:abstractNumId="9" w15:restartNumberingAfterBreak="0">
    <w:nsid w:val="67270B54"/>
    <w:multiLevelType w:val="hybridMultilevel"/>
    <w:tmpl w:val="7B1A32DC"/>
    <w:lvl w:ilvl="0" w:tplc="6FA44082">
      <w:start w:val="1"/>
      <w:numFmt w:val="decimal"/>
      <w:lvlText w:val="%1"/>
      <w:lvlJc w:val="left"/>
      <w:pPr>
        <w:ind w:left="241" w:hanging="127"/>
      </w:pPr>
      <w:rPr>
        <w:rFonts w:ascii="Arial" w:eastAsia="Arial" w:hAnsi="Arial" w:cs="Arial" w:hint="default"/>
        <w:b/>
        <w:bCs/>
        <w:w w:val="90"/>
        <w:sz w:val="19"/>
        <w:szCs w:val="19"/>
      </w:rPr>
    </w:lvl>
    <w:lvl w:ilvl="1" w:tplc="477A8D56">
      <w:numFmt w:val="bullet"/>
      <w:lvlText w:val="•"/>
      <w:lvlJc w:val="left"/>
      <w:pPr>
        <w:ind w:left="1282" w:hanging="127"/>
      </w:pPr>
      <w:rPr>
        <w:rFonts w:hint="default"/>
      </w:rPr>
    </w:lvl>
    <w:lvl w:ilvl="2" w:tplc="B4E446DC">
      <w:numFmt w:val="bullet"/>
      <w:lvlText w:val="•"/>
      <w:lvlJc w:val="left"/>
      <w:pPr>
        <w:ind w:left="2324" w:hanging="127"/>
      </w:pPr>
      <w:rPr>
        <w:rFonts w:hint="default"/>
      </w:rPr>
    </w:lvl>
    <w:lvl w:ilvl="3" w:tplc="C13C93D6">
      <w:numFmt w:val="bullet"/>
      <w:lvlText w:val="•"/>
      <w:lvlJc w:val="left"/>
      <w:pPr>
        <w:ind w:left="3366" w:hanging="127"/>
      </w:pPr>
      <w:rPr>
        <w:rFonts w:hint="default"/>
      </w:rPr>
    </w:lvl>
    <w:lvl w:ilvl="4" w:tplc="1D6AD534">
      <w:numFmt w:val="bullet"/>
      <w:lvlText w:val="•"/>
      <w:lvlJc w:val="left"/>
      <w:pPr>
        <w:ind w:left="4408" w:hanging="127"/>
      </w:pPr>
      <w:rPr>
        <w:rFonts w:hint="default"/>
      </w:rPr>
    </w:lvl>
    <w:lvl w:ilvl="5" w:tplc="D07E09FE">
      <w:numFmt w:val="bullet"/>
      <w:lvlText w:val="•"/>
      <w:lvlJc w:val="left"/>
      <w:pPr>
        <w:ind w:left="5450" w:hanging="127"/>
      </w:pPr>
      <w:rPr>
        <w:rFonts w:hint="default"/>
      </w:rPr>
    </w:lvl>
    <w:lvl w:ilvl="6" w:tplc="BF604BFA">
      <w:numFmt w:val="bullet"/>
      <w:lvlText w:val="•"/>
      <w:lvlJc w:val="left"/>
      <w:pPr>
        <w:ind w:left="6492" w:hanging="127"/>
      </w:pPr>
      <w:rPr>
        <w:rFonts w:hint="default"/>
      </w:rPr>
    </w:lvl>
    <w:lvl w:ilvl="7" w:tplc="3F6A2ED2">
      <w:numFmt w:val="bullet"/>
      <w:lvlText w:val="•"/>
      <w:lvlJc w:val="left"/>
      <w:pPr>
        <w:ind w:left="7534" w:hanging="127"/>
      </w:pPr>
      <w:rPr>
        <w:rFonts w:hint="default"/>
      </w:rPr>
    </w:lvl>
    <w:lvl w:ilvl="8" w:tplc="B1045EE6">
      <w:numFmt w:val="bullet"/>
      <w:lvlText w:val="•"/>
      <w:lvlJc w:val="left"/>
      <w:pPr>
        <w:ind w:left="8576" w:hanging="127"/>
      </w:pPr>
      <w:rPr>
        <w:rFonts w:hint="default"/>
      </w:rPr>
    </w:lvl>
  </w:abstractNum>
  <w:abstractNum w:abstractNumId="10" w15:restartNumberingAfterBreak="0">
    <w:nsid w:val="70205DE4"/>
    <w:multiLevelType w:val="multilevel"/>
    <w:tmpl w:val="B6A8DDA6"/>
    <w:lvl w:ilvl="0">
      <w:start w:val="3"/>
      <w:numFmt w:val="decimal"/>
      <w:lvlText w:val="%1"/>
      <w:lvlJc w:val="left"/>
      <w:pPr>
        <w:ind w:left="553" w:hanging="43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3" w:hanging="4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" w:hanging="439"/>
      </w:pPr>
      <w:rPr>
        <w:rFonts w:ascii="微软雅黑" w:eastAsia="微软雅黑" w:hAnsi="微软雅黑" w:cs="Arial" w:hint="default"/>
        <w:b/>
        <w:bCs/>
        <w:spacing w:val="-12"/>
        <w:w w:val="90"/>
        <w:sz w:val="20"/>
        <w:szCs w:val="20"/>
      </w:rPr>
    </w:lvl>
    <w:lvl w:ilvl="3">
      <w:numFmt w:val="bullet"/>
      <w:lvlText w:val="•"/>
      <w:lvlJc w:val="left"/>
      <w:pPr>
        <w:ind w:left="3590" w:hanging="439"/>
      </w:pPr>
      <w:rPr>
        <w:rFonts w:hint="default"/>
      </w:rPr>
    </w:lvl>
    <w:lvl w:ilvl="4">
      <w:numFmt w:val="bullet"/>
      <w:lvlText w:val="•"/>
      <w:lvlJc w:val="left"/>
      <w:pPr>
        <w:ind w:left="4600" w:hanging="439"/>
      </w:pPr>
      <w:rPr>
        <w:rFonts w:hint="default"/>
      </w:rPr>
    </w:lvl>
    <w:lvl w:ilvl="5">
      <w:numFmt w:val="bullet"/>
      <w:lvlText w:val="•"/>
      <w:lvlJc w:val="left"/>
      <w:pPr>
        <w:ind w:left="5610" w:hanging="439"/>
      </w:pPr>
      <w:rPr>
        <w:rFonts w:hint="default"/>
      </w:rPr>
    </w:lvl>
    <w:lvl w:ilvl="6">
      <w:numFmt w:val="bullet"/>
      <w:lvlText w:val="•"/>
      <w:lvlJc w:val="left"/>
      <w:pPr>
        <w:ind w:left="6620" w:hanging="439"/>
      </w:pPr>
      <w:rPr>
        <w:rFonts w:hint="default"/>
      </w:rPr>
    </w:lvl>
    <w:lvl w:ilvl="7">
      <w:numFmt w:val="bullet"/>
      <w:lvlText w:val="•"/>
      <w:lvlJc w:val="left"/>
      <w:pPr>
        <w:ind w:left="7630" w:hanging="439"/>
      </w:pPr>
      <w:rPr>
        <w:rFonts w:hint="default"/>
      </w:rPr>
    </w:lvl>
    <w:lvl w:ilvl="8">
      <w:numFmt w:val="bullet"/>
      <w:lvlText w:val="•"/>
      <w:lvlJc w:val="left"/>
      <w:pPr>
        <w:ind w:left="8640" w:hanging="439"/>
      </w:pPr>
      <w:rPr>
        <w:rFonts w:hint="default"/>
      </w:rPr>
    </w:lvl>
  </w:abstractNum>
  <w:abstractNum w:abstractNumId="11" w15:restartNumberingAfterBreak="0">
    <w:nsid w:val="721F6033"/>
    <w:multiLevelType w:val="hybridMultilevel"/>
    <w:tmpl w:val="CE6C94DE"/>
    <w:lvl w:ilvl="0" w:tplc="C5FAC29E">
      <w:start w:val="1"/>
      <w:numFmt w:val="decimal"/>
      <w:lvlText w:val="%1"/>
      <w:lvlJc w:val="left"/>
      <w:pPr>
        <w:ind w:left="601" w:hanging="360"/>
      </w:pPr>
      <w:rPr>
        <w:rFonts w:ascii="Malgun Gothic" w:eastAsiaTheme="minorEastAsia" w:hAnsi="Malgun Gothic" w:cs="Malgun Gothic" w:hint="default"/>
      </w:rPr>
    </w:lvl>
    <w:lvl w:ilvl="1" w:tplc="04090019">
      <w:start w:val="1"/>
      <w:numFmt w:val="lowerLetter"/>
      <w:lvlText w:val="%2)"/>
      <w:lvlJc w:val="left"/>
      <w:pPr>
        <w:ind w:left="1081" w:hanging="420"/>
      </w:pPr>
    </w:lvl>
    <w:lvl w:ilvl="2" w:tplc="0409001B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2" w15:restartNumberingAfterBreak="0">
    <w:nsid w:val="796576A9"/>
    <w:multiLevelType w:val="multilevel"/>
    <w:tmpl w:val="273A2414"/>
    <w:lvl w:ilvl="0">
      <w:start w:val="3"/>
      <w:numFmt w:val="decimal"/>
      <w:lvlText w:val="%1"/>
      <w:lvlJc w:val="left"/>
      <w:pPr>
        <w:ind w:left="553" w:hanging="4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" w:hanging="439"/>
      </w:pPr>
      <w:rPr>
        <w:rFonts w:ascii="微软雅黑" w:eastAsia="微软雅黑" w:hAnsi="微软雅黑" w:cs="Arial" w:hint="default"/>
        <w:b/>
        <w:bCs/>
        <w:spacing w:val="-12"/>
        <w:w w:val="90"/>
        <w:sz w:val="20"/>
        <w:szCs w:val="20"/>
      </w:rPr>
    </w:lvl>
    <w:lvl w:ilvl="3">
      <w:start w:val="1"/>
      <w:numFmt w:val="decimal"/>
      <w:lvlText w:val="(%4)"/>
      <w:lvlJc w:val="left"/>
      <w:pPr>
        <w:ind w:left="421" w:hanging="223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4">
      <w:numFmt w:val="bullet"/>
      <w:lvlText w:val="•"/>
      <w:lvlJc w:val="left"/>
      <w:pPr>
        <w:ind w:left="3145" w:hanging="223"/>
      </w:pPr>
      <w:rPr>
        <w:rFonts w:hint="default"/>
      </w:rPr>
    </w:lvl>
    <w:lvl w:ilvl="5">
      <w:numFmt w:val="bullet"/>
      <w:lvlText w:val="•"/>
      <w:lvlJc w:val="left"/>
      <w:pPr>
        <w:ind w:left="4397" w:hanging="223"/>
      </w:pPr>
      <w:rPr>
        <w:rFonts w:hint="default"/>
      </w:rPr>
    </w:lvl>
    <w:lvl w:ilvl="6">
      <w:numFmt w:val="bullet"/>
      <w:lvlText w:val="•"/>
      <w:lvlJc w:val="left"/>
      <w:pPr>
        <w:ind w:left="5650" w:hanging="223"/>
      </w:pPr>
      <w:rPr>
        <w:rFonts w:hint="default"/>
      </w:rPr>
    </w:lvl>
    <w:lvl w:ilvl="7">
      <w:numFmt w:val="bullet"/>
      <w:lvlText w:val="•"/>
      <w:lvlJc w:val="left"/>
      <w:pPr>
        <w:ind w:left="6902" w:hanging="223"/>
      </w:pPr>
      <w:rPr>
        <w:rFonts w:hint="default"/>
      </w:rPr>
    </w:lvl>
    <w:lvl w:ilvl="8">
      <w:numFmt w:val="bullet"/>
      <w:lvlText w:val="•"/>
      <w:lvlJc w:val="left"/>
      <w:pPr>
        <w:ind w:left="8155" w:hanging="223"/>
      </w:pPr>
      <w:rPr>
        <w:rFonts w:hint="default"/>
      </w:rPr>
    </w:lvl>
  </w:abstractNum>
  <w:abstractNum w:abstractNumId="13" w15:restartNumberingAfterBreak="0">
    <w:nsid w:val="7C8145A4"/>
    <w:multiLevelType w:val="multilevel"/>
    <w:tmpl w:val="14E029B6"/>
    <w:lvl w:ilvl="0">
      <w:start w:val="4"/>
      <w:numFmt w:val="decimal"/>
      <w:lvlText w:val="%1"/>
      <w:lvlJc w:val="left"/>
      <w:pPr>
        <w:ind w:left="421" w:hanging="3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307"/>
      </w:pPr>
      <w:rPr>
        <w:rFonts w:hint="default"/>
        <w:b/>
        <w:bCs/>
        <w:spacing w:val="-12"/>
        <w:w w:val="90"/>
      </w:rPr>
    </w:lvl>
    <w:lvl w:ilvl="2">
      <w:start w:val="1"/>
      <w:numFmt w:val="decimal"/>
      <w:lvlText w:val="(%3)"/>
      <w:lvlJc w:val="left"/>
      <w:pPr>
        <w:ind w:left="637" w:hanging="223"/>
      </w:pPr>
      <w:rPr>
        <w:rFonts w:ascii="微软雅黑" w:eastAsia="微软雅黑" w:hAnsi="微软雅黑" w:cs="Arial" w:hint="default"/>
        <w:b w:val="0"/>
        <w:bCs w:val="0"/>
        <w:spacing w:val="-12"/>
        <w:w w:val="90"/>
        <w:sz w:val="20"/>
        <w:szCs w:val="20"/>
      </w:rPr>
    </w:lvl>
    <w:lvl w:ilvl="3">
      <w:start w:val="1"/>
      <w:numFmt w:val="decimal"/>
      <w:lvlText w:val="%4)"/>
      <w:lvlJc w:val="left"/>
      <w:pPr>
        <w:ind w:left="937" w:hanging="175"/>
      </w:pPr>
      <w:rPr>
        <w:rFonts w:ascii="Arial" w:eastAsia="Arial" w:hAnsi="Arial" w:cs="Arial" w:hint="default"/>
        <w:b w:val="0"/>
        <w:bCs w:val="0"/>
        <w:color w:val="auto"/>
        <w:spacing w:val="-12"/>
        <w:w w:val="90"/>
        <w:sz w:val="19"/>
        <w:szCs w:val="19"/>
      </w:rPr>
    </w:lvl>
    <w:lvl w:ilvl="4">
      <w:numFmt w:val="bullet"/>
      <w:lvlText w:val="•"/>
      <w:lvlJc w:val="left"/>
      <w:pPr>
        <w:ind w:left="3370" w:hanging="175"/>
      </w:pPr>
      <w:rPr>
        <w:rFonts w:hint="default"/>
      </w:rPr>
    </w:lvl>
    <w:lvl w:ilvl="5">
      <w:numFmt w:val="bullet"/>
      <w:lvlText w:val="•"/>
      <w:lvlJc w:val="left"/>
      <w:pPr>
        <w:ind w:left="4585" w:hanging="175"/>
      </w:pPr>
      <w:rPr>
        <w:rFonts w:hint="default"/>
      </w:rPr>
    </w:lvl>
    <w:lvl w:ilvl="6">
      <w:numFmt w:val="bullet"/>
      <w:lvlText w:val="•"/>
      <w:lvlJc w:val="left"/>
      <w:pPr>
        <w:ind w:left="5800" w:hanging="175"/>
      </w:pPr>
      <w:rPr>
        <w:rFonts w:hint="default"/>
      </w:rPr>
    </w:lvl>
    <w:lvl w:ilvl="7">
      <w:numFmt w:val="bullet"/>
      <w:lvlText w:val="•"/>
      <w:lvlJc w:val="left"/>
      <w:pPr>
        <w:ind w:left="7015" w:hanging="175"/>
      </w:pPr>
      <w:rPr>
        <w:rFonts w:hint="default"/>
      </w:rPr>
    </w:lvl>
    <w:lvl w:ilvl="8">
      <w:numFmt w:val="bullet"/>
      <w:lvlText w:val="•"/>
      <w:lvlJc w:val="left"/>
      <w:pPr>
        <w:ind w:left="8230" w:hanging="175"/>
      </w:pPr>
      <w:rPr>
        <w:rFonts w:hint="default"/>
      </w:rPr>
    </w:lvl>
  </w:abstractNum>
  <w:num w:numId="1" w16cid:durableId="832525308">
    <w:abstractNumId w:val="2"/>
  </w:num>
  <w:num w:numId="2" w16cid:durableId="260182976">
    <w:abstractNumId w:val="9"/>
  </w:num>
  <w:num w:numId="3" w16cid:durableId="1327171993">
    <w:abstractNumId w:val="8"/>
  </w:num>
  <w:num w:numId="4" w16cid:durableId="1763452932">
    <w:abstractNumId w:val="5"/>
  </w:num>
  <w:num w:numId="5" w16cid:durableId="464927035">
    <w:abstractNumId w:val="13"/>
  </w:num>
  <w:num w:numId="6" w16cid:durableId="784537943">
    <w:abstractNumId w:val="10"/>
  </w:num>
  <w:num w:numId="7" w16cid:durableId="920600683">
    <w:abstractNumId w:val="4"/>
  </w:num>
  <w:num w:numId="8" w16cid:durableId="441806713">
    <w:abstractNumId w:val="3"/>
  </w:num>
  <w:num w:numId="9" w16cid:durableId="669868373">
    <w:abstractNumId w:val="12"/>
  </w:num>
  <w:num w:numId="10" w16cid:durableId="1601454584">
    <w:abstractNumId w:val="0"/>
  </w:num>
  <w:num w:numId="11" w16cid:durableId="401754073">
    <w:abstractNumId w:val="6"/>
  </w:num>
  <w:num w:numId="12" w16cid:durableId="1814442686">
    <w:abstractNumId w:val="11"/>
  </w:num>
  <w:num w:numId="13" w16cid:durableId="936450786">
    <w:abstractNumId w:val="1"/>
  </w:num>
  <w:num w:numId="14" w16cid:durableId="1789549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  <o:rules v:ext="edit">
        <o:r id="V:Rule1" type="connector" idref="#_x0000_s1047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52A"/>
    <w:rsid w:val="00015CE9"/>
    <w:rsid w:val="00032AEC"/>
    <w:rsid w:val="000431D7"/>
    <w:rsid w:val="00055A93"/>
    <w:rsid w:val="000727D0"/>
    <w:rsid w:val="00082930"/>
    <w:rsid w:val="00091A5E"/>
    <w:rsid w:val="000E6A7A"/>
    <w:rsid w:val="001202F3"/>
    <w:rsid w:val="001361EA"/>
    <w:rsid w:val="001365FA"/>
    <w:rsid w:val="001868E3"/>
    <w:rsid w:val="00196C1F"/>
    <w:rsid w:val="0019779A"/>
    <w:rsid w:val="001B07BC"/>
    <w:rsid w:val="001C2511"/>
    <w:rsid w:val="001D26A0"/>
    <w:rsid w:val="001E6AEA"/>
    <w:rsid w:val="001F1F79"/>
    <w:rsid w:val="00205694"/>
    <w:rsid w:val="00217F64"/>
    <w:rsid w:val="0023311F"/>
    <w:rsid w:val="00282866"/>
    <w:rsid w:val="002D6B4A"/>
    <w:rsid w:val="002D75E5"/>
    <w:rsid w:val="002E11BD"/>
    <w:rsid w:val="003238DD"/>
    <w:rsid w:val="0032702F"/>
    <w:rsid w:val="00336FBE"/>
    <w:rsid w:val="00363242"/>
    <w:rsid w:val="003A77E4"/>
    <w:rsid w:val="003C2D33"/>
    <w:rsid w:val="003D7CF3"/>
    <w:rsid w:val="003E2461"/>
    <w:rsid w:val="003E7B10"/>
    <w:rsid w:val="00404983"/>
    <w:rsid w:val="00410019"/>
    <w:rsid w:val="004362D3"/>
    <w:rsid w:val="00452044"/>
    <w:rsid w:val="00464F80"/>
    <w:rsid w:val="00465128"/>
    <w:rsid w:val="00471C09"/>
    <w:rsid w:val="00490FCF"/>
    <w:rsid w:val="004A068A"/>
    <w:rsid w:val="004C005D"/>
    <w:rsid w:val="004D1957"/>
    <w:rsid w:val="004F6CBB"/>
    <w:rsid w:val="00535EDC"/>
    <w:rsid w:val="005711AE"/>
    <w:rsid w:val="00594FB4"/>
    <w:rsid w:val="005B5D54"/>
    <w:rsid w:val="005D24BF"/>
    <w:rsid w:val="005D6B10"/>
    <w:rsid w:val="005E56FA"/>
    <w:rsid w:val="00603683"/>
    <w:rsid w:val="00615FCB"/>
    <w:rsid w:val="0062118E"/>
    <w:rsid w:val="006307AC"/>
    <w:rsid w:val="0063276A"/>
    <w:rsid w:val="00636A5F"/>
    <w:rsid w:val="0065072D"/>
    <w:rsid w:val="00693962"/>
    <w:rsid w:val="00697008"/>
    <w:rsid w:val="006A3F08"/>
    <w:rsid w:val="006E7AD1"/>
    <w:rsid w:val="006E7FB5"/>
    <w:rsid w:val="00711FB0"/>
    <w:rsid w:val="00713879"/>
    <w:rsid w:val="00725D49"/>
    <w:rsid w:val="007503F3"/>
    <w:rsid w:val="00754F38"/>
    <w:rsid w:val="0078226D"/>
    <w:rsid w:val="007D37BB"/>
    <w:rsid w:val="007F211A"/>
    <w:rsid w:val="00811C03"/>
    <w:rsid w:val="00811F02"/>
    <w:rsid w:val="0082086D"/>
    <w:rsid w:val="008442D3"/>
    <w:rsid w:val="0086464E"/>
    <w:rsid w:val="00890368"/>
    <w:rsid w:val="008C2041"/>
    <w:rsid w:val="008F2D9C"/>
    <w:rsid w:val="008F50E0"/>
    <w:rsid w:val="00950C25"/>
    <w:rsid w:val="00990758"/>
    <w:rsid w:val="009B3821"/>
    <w:rsid w:val="00A044DC"/>
    <w:rsid w:val="00A12FBA"/>
    <w:rsid w:val="00A262BD"/>
    <w:rsid w:val="00A6420B"/>
    <w:rsid w:val="00A85B06"/>
    <w:rsid w:val="00AA2BFC"/>
    <w:rsid w:val="00B24839"/>
    <w:rsid w:val="00B4768E"/>
    <w:rsid w:val="00B92B43"/>
    <w:rsid w:val="00BD315F"/>
    <w:rsid w:val="00C13C0E"/>
    <w:rsid w:val="00C340AC"/>
    <w:rsid w:val="00C34254"/>
    <w:rsid w:val="00C35152"/>
    <w:rsid w:val="00C53885"/>
    <w:rsid w:val="00C57103"/>
    <w:rsid w:val="00C71F2E"/>
    <w:rsid w:val="00C76DF0"/>
    <w:rsid w:val="00C80EB4"/>
    <w:rsid w:val="00C833FC"/>
    <w:rsid w:val="00CA29FB"/>
    <w:rsid w:val="00CA670E"/>
    <w:rsid w:val="00CB452A"/>
    <w:rsid w:val="00CD7EF3"/>
    <w:rsid w:val="00CF3BBA"/>
    <w:rsid w:val="00D251BA"/>
    <w:rsid w:val="00D31103"/>
    <w:rsid w:val="00D55D46"/>
    <w:rsid w:val="00D657C4"/>
    <w:rsid w:val="00DA6924"/>
    <w:rsid w:val="00DB714E"/>
    <w:rsid w:val="00DD70D8"/>
    <w:rsid w:val="00DF226E"/>
    <w:rsid w:val="00E228C1"/>
    <w:rsid w:val="00E31898"/>
    <w:rsid w:val="00E40409"/>
    <w:rsid w:val="00E45F5B"/>
    <w:rsid w:val="00E70211"/>
    <w:rsid w:val="00E93CCC"/>
    <w:rsid w:val="00EA416E"/>
    <w:rsid w:val="00EC07D4"/>
    <w:rsid w:val="00ED1534"/>
    <w:rsid w:val="00F065E4"/>
    <w:rsid w:val="00F20760"/>
    <w:rsid w:val="00F256DE"/>
    <w:rsid w:val="00F7279B"/>
    <w:rsid w:val="00FA44EE"/>
    <w:rsid w:val="00FB3F56"/>
    <w:rsid w:val="00FD66AD"/>
    <w:rsid w:val="00FE068A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."/>
  <w:listSeparator w:val=","/>
  <w14:docId w14:val="1BA52166"/>
  <w15:docId w15:val="{961CEB98-1747-44B5-9C55-8682F1E6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algun Gothic" w:eastAsia="Malgun Gothic" w:hAnsi="Malgun Gothic" w:cs="Malgun Gothic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Title"/>
    <w:basedOn w:val="a"/>
    <w:uiPriority w:val="10"/>
    <w:qFormat/>
    <w:pPr>
      <w:spacing w:line="264" w:lineRule="exact"/>
      <w:ind w:left="2585" w:right="2586"/>
      <w:jc w:val="center"/>
    </w:pPr>
    <w:rPr>
      <w:rFonts w:ascii="Arial" w:eastAsia="Arial" w:hAnsi="Arial" w:cs="Arial"/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625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11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1C03"/>
    <w:rPr>
      <w:rFonts w:ascii="Malgun Gothic" w:eastAsia="Malgun Gothic" w:hAnsi="Malgun Gothic" w:cs="Malgun Gothic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11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11C03"/>
    <w:rPr>
      <w:rFonts w:ascii="Malgun Gothic" w:eastAsia="Malgun Gothic" w:hAnsi="Malgun Gothic" w:cs="Malgun Gothic"/>
      <w:sz w:val="18"/>
      <w:szCs w:val="18"/>
    </w:rPr>
  </w:style>
  <w:style w:type="table" w:styleId="aa">
    <w:name w:val="Table Grid"/>
    <w:basedOn w:val="a1"/>
    <w:uiPriority w:val="39"/>
    <w:rsid w:val="0081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04983"/>
  </w:style>
  <w:style w:type="character" w:styleId="ac">
    <w:name w:val="line number"/>
    <w:basedOn w:val="a0"/>
    <w:uiPriority w:val="99"/>
    <w:semiHidden/>
    <w:unhideWhenUsed/>
    <w:rsid w:val="005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B7AF-A79B-4358-A228-5376F2EC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18</Pages>
  <Words>2507</Words>
  <Characters>14292</Characters>
  <Application>Microsoft Office Word</Application>
  <DocSecurity>0</DocSecurity>
  <Lines>119</Lines>
  <Paragraphs>33</Paragraphs>
  <ScaleCrop>false</ScaleCrop>
  <Company/>
  <LinksUpToDate>false</LinksUpToDate>
  <CharactersWithSpaces>16766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KFQ CMS</dc:title>
  <cp:lastModifiedBy>梅花 金</cp:lastModifiedBy>
  <cp:revision>69</cp:revision>
  <dcterms:created xsi:type="dcterms:W3CDTF">2024-10-09T08:58:00Z</dcterms:created>
  <dcterms:modified xsi:type="dcterms:W3CDTF">2024-11-08T02:26:00Z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2024-08-28T00:00:00Z</vt:filetime>
  </property>
</Properties>
</file>